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45" w:rsidRDefault="00CE0A45" w:rsidP="002916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Информация о результатах экспертизы </w:t>
      </w:r>
    </w:p>
    <w:p w:rsidR="00E807E2" w:rsidRPr="009818B8" w:rsidRDefault="00E807E2" w:rsidP="002916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818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</w:t>
      </w:r>
      <w:r w:rsidR="00CE0A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9818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решения Думы Ханты-Мансийского района</w:t>
      </w:r>
    </w:p>
    <w:p w:rsidR="00E807E2" w:rsidRPr="009818B8" w:rsidRDefault="00E807E2" w:rsidP="002916C0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«О внесении изменений в решение Думы Ханты-Мансийского района</w:t>
      </w:r>
    </w:p>
    <w:p w:rsidR="00E807E2" w:rsidRPr="009818B8" w:rsidRDefault="00E807E2" w:rsidP="002916C0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от </w:t>
      </w:r>
      <w:r w:rsidR="00520B93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25.</w:t>
      </w:r>
      <w:r w:rsidR="002E362C"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12.20</w:t>
      </w:r>
      <w:r w:rsidR="00520B93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20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№ </w:t>
      </w:r>
      <w:r w:rsidR="00520B93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679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«О бюджете</w:t>
      </w:r>
      <w:r w:rsidR="002E362C"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Ханты-Мансийского</w:t>
      </w:r>
      <w:r w:rsidR="002E362C"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района</w:t>
      </w:r>
    </w:p>
    <w:p w:rsidR="00E807E2" w:rsidRPr="009818B8" w:rsidRDefault="00E807E2" w:rsidP="002916C0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на 20</w:t>
      </w:r>
      <w:r w:rsidR="00520B93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21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год и плановый период 202</w:t>
      </w:r>
      <w:r w:rsidR="00520B93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и 202</w:t>
      </w:r>
      <w:r w:rsidR="00520B93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3</w:t>
      </w:r>
      <w:r w:rsidR="002E362C"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годов»</w:t>
      </w:r>
    </w:p>
    <w:p w:rsidR="00E807E2" w:rsidRPr="00520B93" w:rsidRDefault="00E807E2" w:rsidP="001E24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bookmarkEnd w:id="0"/>
    <w:p w:rsidR="00AB2875" w:rsidRPr="00560EF9" w:rsidRDefault="002D6991" w:rsidP="002D6991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</w:r>
      <w:r w:rsidR="00E807E2" w:rsidRPr="00560EF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На основании полномочий, предусмотренных пунктом 2 </w:t>
      </w:r>
      <w:r w:rsidR="002E362C" w:rsidRPr="00560EF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               </w:t>
      </w:r>
      <w:r w:rsidR="00E807E2" w:rsidRPr="00560EF9">
        <w:rPr>
          <w:rFonts w:ascii="Times New Roman" w:hAnsi="Times New Roman" w:cs="Times New Roman"/>
          <w:b w:val="0"/>
          <w:sz w:val="28"/>
          <w:szCs w:val="28"/>
          <w:lang w:eastAsia="ru-RU"/>
        </w:rPr>
        <w:t>статьи</w:t>
      </w:r>
      <w:r w:rsidR="002E362C" w:rsidRPr="00560EF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E807E2" w:rsidRPr="00560EF9">
        <w:rPr>
          <w:rFonts w:ascii="Times New Roman" w:hAnsi="Times New Roman" w:cs="Times New Roman"/>
          <w:b w:val="0"/>
          <w:sz w:val="28"/>
          <w:szCs w:val="28"/>
          <w:lang w:eastAsia="ru-RU"/>
        </w:rPr>
        <w:t>157 Бюджетного кодекса Российской Федерации, пунктом 2 части 2 статьи</w:t>
      </w:r>
      <w:r w:rsidR="002E362C" w:rsidRPr="00560EF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E807E2" w:rsidRPr="00560EF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9 Федерального закона от 07.02.2011 № 6-ФЗ «Об общих принципах организации и деятельности контрольно-счетных органов субъектов Российской Федерации </w:t>
      </w:r>
      <w:r w:rsidR="00471D6C" w:rsidRPr="00560EF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     </w:t>
      </w:r>
      <w:r w:rsidR="00E807E2" w:rsidRPr="00560EF9">
        <w:rPr>
          <w:rFonts w:ascii="Times New Roman" w:hAnsi="Times New Roman" w:cs="Times New Roman"/>
          <w:b w:val="0"/>
          <w:sz w:val="28"/>
          <w:szCs w:val="28"/>
          <w:lang w:eastAsia="ru-RU"/>
        </w:rPr>
        <w:t>и муниципальных образований», пунктом 2</w:t>
      </w:r>
      <w:r w:rsidR="00471D6C" w:rsidRPr="00560EF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E807E2" w:rsidRPr="00560EF9">
        <w:rPr>
          <w:rFonts w:ascii="Times New Roman" w:hAnsi="Times New Roman" w:cs="Times New Roman"/>
          <w:b w:val="0"/>
          <w:sz w:val="28"/>
          <w:szCs w:val="28"/>
          <w:lang w:eastAsia="ru-RU"/>
        </w:rPr>
        <w:t>части  5 статьи 27.5</w:t>
      </w:r>
      <w:r w:rsidR="00310419" w:rsidRPr="00560EF9">
        <w:rPr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  <w:r w:rsidR="00E807E2" w:rsidRPr="00560EF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gramStart"/>
      <w:r w:rsidR="00E807E2" w:rsidRPr="00560EF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Устава </w:t>
      </w:r>
      <w:r w:rsidR="00471D6C" w:rsidRPr="00560EF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       </w:t>
      </w:r>
      <w:r w:rsidR="00E807E2" w:rsidRPr="00560EF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Ханты-Мансийского района, пунктом 2 части 1 статьи 9 Положения </w:t>
      </w:r>
      <w:r w:rsidR="00471D6C" w:rsidRPr="00560EF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                         </w:t>
      </w:r>
      <w:r w:rsidR="00E807E2" w:rsidRPr="00560EF9">
        <w:rPr>
          <w:rFonts w:ascii="Times New Roman" w:hAnsi="Times New Roman" w:cs="Times New Roman"/>
          <w:b w:val="0"/>
          <w:sz w:val="28"/>
          <w:szCs w:val="28"/>
          <w:lang w:eastAsia="ru-RU"/>
        </w:rPr>
        <w:t>о Контрольно-счетной палате Ханты-Мансийского района, утвержденного решением Думы Ханты-Мансийского района</w:t>
      </w:r>
      <w:r w:rsidR="00206F4B" w:rsidRPr="00560EF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E807E2" w:rsidRPr="00560EF9">
        <w:rPr>
          <w:rFonts w:ascii="Times New Roman" w:hAnsi="Times New Roman" w:cs="Times New Roman"/>
          <w:b w:val="0"/>
          <w:sz w:val="28"/>
          <w:szCs w:val="28"/>
          <w:lang w:eastAsia="ru-RU"/>
        </w:rPr>
        <w:t>от 22.12.2011 № 99 «Об образовании Контрольно-счетной палаты</w:t>
      </w:r>
      <w:r w:rsidR="00471D6C" w:rsidRPr="00560EF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E807E2" w:rsidRPr="00560EF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Ханты-Мансийского района» проведена экспертиза проекта решения Думы </w:t>
      </w:r>
      <w:r w:rsidR="00E807E2" w:rsidRPr="00560EF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Ханты-Мансийского района </w:t>
      </w:r>
      <w:r w:rsidR="004B2143" w:rsidRPr="00560EF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«О внесении изменений </w:t>
      </w:r>
      <w:r w:rsidR="00471D6C" w:rsidRPr="00560EF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    </w:t>
      </w:r>
      <w:r w:rsidR="004B2143" w:rsidRPr="00560EF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 решение Думы Ханты-Мансийского района от </w:t>
      </w:r>
      <w:r w:rsidR="00520B93" w:rsidRPr="00560EF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25.12.2020 № 679 «О бюджете </w:t>
      </w:r>
      <w:r w:rsidR="00410DEC" w:rsidRPr="00560EF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        </w:t>
      </w:r>
      <w:r w:rsidR="00520B93" w:rsidRPr="00560EF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Ханты-Мансийского р</w:t>
      </w:r>
      <w:r w:rsidRPr="00560EF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айона </w:t>
      </w:r>
      <w:r w:rsidR="00520B93" w:rsidRPr="00560EF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на 2021 год и пла</w:t>
      </w:r>
      <w:r w:rsidRPr="00560EF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новый период 2022 и 2023</w:t>
      </w:r>
      <w:proofErr w:type="gramEnd"/>
      <w:r w:rsidRPr="00560EF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годов» </w:t>
      </w:r>
      <w:r w:rsidR="00E807E2" w:rsidRPr="00560EF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(далее – Проект решения</w:t>
      </w:r>
      <w:r w:rsidR="00272BA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 решение о бюджете</w:t>
      </w:r>
      <w:r w:rsidR="00E807E2" w:rsidRPr="00560EF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) на соответствие нормам, предусмотренным законодательством Российской Федерации,</w:t>
      </w:r>
      <w:r w:rsidRPr="00560EF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272BA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               </w:t>
      </w:r>
      <w:r w:rsidR="00E807E2" w:rsidRPr="00560EF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Ханты-Мансийского автономного округа – Югры, нормативными актами </w:t>
      </w:r>
      <w:r w:rsidR="00272BA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     </w:t>
      </w:r>
      <w:r w:rsidR="00E807E2" w:rsidRPr="00560EF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Ханты-Мансийского района.</w:t>
      </w:r>
    </w:p>
    <w:p w:rsidR="00DB3210" w:rsidRDefault="006021A2" w:rsidP="00324E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внесен на рассмотрение в </w:t>
      </w:r>
      <w:r w:rsidR="00DB3210" w:rsidRPr="0032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Думу Ханты-Мансийского района </w:t>
      </w:r>
      <w:r w:rsidR="00BF0DAA">
        <w:rPr>
          <w:rFonts w:ascii="Times New Roman" w:eastAsia="Times New Roman" w:hAnsi="Times New Roman" w:cs="Times New Roman"/>
          <w:sz w:val="28"/>
          <w:szCs w:val="28"/>
          <w:lang w:eastAsia="ru-RU"/>
        </w:rPr>
        <w:t>25 октября</w:t>
      </w:r>
      <w:r w:rsidR="00324ECE" w:rsidRPr="0032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FA7F34" w:rsidRPr="0032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210" w:rsidRPr="00324E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43B0" w:rsidRPr="0032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</w:t>
      </w:r>
      <w:r w:rsidR="00DB3210" w:rsidRPr="0032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22D33" w:rsidRPr="0032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контрольно-счетную палату </w:t>
      </w:r>
      <w:r w:rsidR="00BF0D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тот                    же день</w:t>
      </w:r>
      <w:r w:rsidR="00324ECE" w:rsidRPr="00324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DED" w:rsidRPr="008A6075" w:rsidRDefault="00117441" w:rsidP="0059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6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6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Контрольно-счетная палата о</w:t>
      </w:r>
      <w:r w:rsidR="000E6FDE" w:rsidRPr="008A6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бращает внимание, что </w:t>
      </w:r>
      <w:r w:rsidR="00595DED" w:rsidRPr="008A6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пунктом</w:t>
      </w:r>
      <w:r w:rsidR="000E6FDE" w:rsidRPr="008A6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</w:t>
      </w:r>
      <w:r w:rsidR="00595DED" w:rsidRPr="008A6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 статьи 6 решения Думы Ханты-Мансийского района   от 27.06.2019 № 479 «О </w:t>
      </w:r>
      <w:proofErr w:type="gramStart"/>
      <w:r w:rsidR="00595DED" w:rsidRPr="008A6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Положении</w:t>
      </w:r>
      <w:proofErr w:type="gramEnd"/>
      <w:r w:rsidR="00595DED" w:rsidRPr="008A6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бюджетном устройстве и бюджетном процессе </w:t>
      </w:r>
      <w:r w:rsidR="008A6075" w:rsidRPr="008A6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</w:t>
      </w:r>
      <w:r w:rsidR="00595DED" w:rsidRPr="008A6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Ханты-Мансийском районе», </w:t>
      </w:r>
      <w:r w:rsidR="000E6FDE" w:rsidRPr="008A6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установлено, что </w:t>
      </w:r>
      <w:r w:rsidR="00595DED" w:rsidRPr="008A6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проекты решений о внесении изменений в решение о бюджете района рассматриваются Думой района </w:t>
      </w:r>
      <w:r w:rsidR="008A6075" w:rsidRPr="008A6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</w:t>
      </w:r>
      <w:r w:rsidR="00595DED" w:rsidRPr="008A6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течение 30 календарных </w:t>
      </w:r>
      <w:r w:rsidR="000E6FDE" w:rsidRPr="008A6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дней со дня внесения. Особый порядок </w:t>
      </w:r>
      <w:proofErr w:type="gramStart"/>
      <w:r w:rsidR="000E6FDE" w:rsidRPr="008A6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рассмотрения Проекта решения, внесенного для рассмотрения на внеочередном заседании Думы района не предусмотрен</w:t>
      </w:r>
      <w:proofErr w:type="gramEnd"/>
      <w:r w:rsidR="000E6FDE" w:rsidRPr="008A6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F191A" w:rsidRDefault="001948FD" w:rsidP="001948FD">
      <w:pPr>
        <w:tabs>
          <w:tab w:val="left" w:pos="708"/>
          <w:tab w:val="left" w:pos="1416"/>
          <w:tab w:val="left" w:pos="2124"/>
          <w:tab w:val="left" w:pos="2832"/>
          <w:tab w:val="left" w:pos="38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6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Решением</w:t>
      </w:r>
      <w:r w:rsidR="008A6075" w:rsidRPr="008A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Ханты-Мансийского района </w:t>
      </w:r>
      <w:r w:rsidRPr="008A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21.09.2018 № 370 «О </w:t>
      </w:r>
      <w:proofErr w:type="gramStart"/>
      <w:r w:rsidRPr="008A6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8A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внесения проектов муниципальных правовых актов в Думу Ханты-Мансийского района»,</w:t>
      </w:r>
      <w:r w:rsidR="008A6075" w:rsidRPr="008A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определены сроки для </w:t>
      </w:r>
      <w:r w:rsidRPr="008A6075">
        <w:rPr>
          <w:rFonts w:ascii="Times New Roman" w:hAnsi="Times New Roman" w:cs="Times New Roman"/>
          <w:i/>
          <w:iCs/>
          <w:sz w:val="28"/>
          <w:szCs w:val="28"/>
        </w:rPr>
        <w:t>направления в Думу района заключения по результатам проведенной финансово-экономической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экспертизы проекта решения</w:t>
      </w:r>
      <w:r w:rsidR="00DF191A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рассмотрение которого </w:t>
      </w:r>
      <w:r w:rsidR="00DF191A">
        <w:rPr>
          <w:rFonts w:ascii="Times New Roman" w:hAnsi="Times New Roman" w:cs="Times New Roman"/>
          <w:i/>
          <w:iCs/>
          <w:sz w:val="28"/>
          <w:szCs w:val="28"/>
        </w:rPr>
        <w:t xml:space="preserve">включено в повестку внеочередного заседания Думы. </w:t>
      </w:r>
    </w:p>
    <w:p w:rsidR="00E807E2" w:rsidRPr="00822D33" w:rsidRDefault="00BF0DAA" w:rsidP="00DB32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</w:t>
      </w:r>
      <w:r w:rsidR="00E807E2" w:rsidRPr="0082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Проектом решения в контрольно-счетную палату                       </w:t>
      </w:r>
      <w:r w:rsidR="0032342B" w:rsidRPr="0082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2522F" w:rsidRPr="00822D3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32342B" w:rsidRPr="0082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7E2" w:rsidRPr="00822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копии</w:t>
      </w:r>
      <w:r w:rsidR="00AB2875" w:rsidRPr="0082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E807E2" w:rsidRPr="00822D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07E2" w:rsidRPr="00822D33" w:rsidRDefault="00E807E2" w:rsidP="00DB32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3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пояснительная записка;</w:t>
      </w:r>
    </w:p>
    <w:p w:rsidR="00C701D9" w:rsidRPr="00D668A3" w:rsidRDefault="00E807E2" w:rsidP="00DB32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заключение по результатам антикоррупционной экспертизы                      (об отсутствии коррупциогенных факторов) юридическо-правового управления администрации Ханты-Мансийского района от </w:t>
      </w:r>
      <w:r w:rsidR="00BF0DAA">
        <w:rPr>
          <w:rFonts w:ascii="Times New Roman" w:eastAsia="Times New Roman" w:hAnsi="Times New Roman" w:cs="Times New Roman"/>
          <w:sz w:val="28"/>
          <w:szCs w:val="28"/>
          <w:lang w:eastAsia="ru-RU"/>
        </w:rPr>
        <w:t>22.10.2021</w:t>
      </w:r>
      <w:r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F0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7AF0"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C701D9"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5CE2" w:rsidRPr="00822D33" w:rsidRDefault="00375CE2" w:rsidP="00DB32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3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D7D01" w:rsidRPr="0082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D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исполнен</w:t>
      </w:r>
      <w:r w:rsidR="0082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бюджета района, по состоянию </w:t>
      </w:r>
      <w:r w:rsidR="008D2F02" w:rsidRPr="00822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</w:t>
      </w:r>
      <w:r w:rsidR="00BF0DA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47FBF" w:rsidRPr="00822D33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822D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AF0" w:rsidRPr="00D668A3" w:rsidRDefault="00F47AF0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668A3">
        <w:rPr>
          <w:rFonts w:ascii="Times New Roman" w:hAnsi="Times New Roman"/>
          <w:color w:val="000000"/>
          <w:sz w:val="28"/>
          <w:szCs w:val="28"/>
        </w:rPr>
        <w:t>итоги социально-экономического развития Ханты-Мансийского района</w:t>
      </w:r>
      <w:r w:rsidR="002F6173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D668A3">
        <w:rPr>
          <w:rFonts w:ascii="Times New Roman" w:hAnsi="Times New Roman"/>
          <w:color w:val="000000"/>
          <w:sz w:val="28"/>
          <w:szCs w:val="28"/>
        </w:rPr>
        <w:t xml:space="preserve"> за </w:t>
      </w:r>
      <w:r w:rsidR="00BF0DAA">
        <w:rPr>
          <w:rFonts w:ascii="Times New Roman" w:hAnsi="Times New Roman"/>
          <w:color w:val="000000"/>
          <w:sz w:val="28"/>
          <w:szCs w:val="28"/>
        </w:rPr>
        <w:t xml:space="preserve">1 полугодие </w:t>
      </w:r>
      <w:r w:rsidRPr="00D668A3">
        <w:rPr>
          <w:rFonts w:ascii="Times New Roman" w:hAnsi="Times New Roman"/>
          <w:color w:val="000000"/>
          <w:sz w:val="28"/>
          <w:szCs w:val="28"/>
        </w:rPr>
        <w:t>2021 года.</w:t>
      </w:r>
    </w:p>
    <w:p w:rsidR="004139E5" w:rsidRPr="005F6727" w:rsidRDefault="00410DEC" w:rsidP="00F47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39E5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ринимая во внимание Положение о бюджетном устройстве </w:t>
      </w:r>
      <w:r w:rsidR="00471D6C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9E5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бюджетном процессе </w:t>
      </w:r>
      <w:proofErr w:type="gramStart"/>
      <w:r w:rsidR="004139E5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139E5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139E5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4139E5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утвержденное решением Думы </w:t>
      </w:r>
      <w:r w:rsidR="00471D6C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139E5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от № </w:t>
      </w:r>
      <w:r w:rsidR="00A47AB3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479 от </w:t>
      </w:r>
      <w:r w:rsidR="001E5E59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27.06.2019</w:t>
      </w:r>
      <w:r w:rsidR="004139E5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рассмотрению </w:t>
      </w:r>
      <w:r w:rsidR="00471D6C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139E5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представлен</w:t>
      </w:r>
      <w:r w:rsidR="005F6727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9E5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уточненный прогноз соц</w:t>
      </w:r>
      <w:r w:rsidR="00E02440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иально-экономического развития </w:t>
      </w:r>
      <w:r w:rsidR="00E3207E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139E5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в плановом периоде</w:t>
      </w:r>
      <w:r w:rsidR="00826D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39E5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тем</w:t>
      </w:r>
      <w:r w:rsidR="00826D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39E5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параметры </w:t>
      </w:r>
      <w:r w:rsidR="00255778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не измен</w:t>
      </w:r>
      <w:r w:rsidR="00EA4C18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6727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лись.</w:t>
      </w:r>
      <w:r w:rsidR="00F47AF0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0DAA" w:rsidRDefault="00E02440" w:rsidP="002907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</w:t>
      </w:r>
      <w:r w:rsidR="00C97107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B749C7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</w:t>
      </w:r>
      <w:r w:rsidR="00B749C7" w:rsidRPr="00F47AF0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-экономического обоснования</w:t>
      </w:r>
      <w:r w:rsidR="008902C3" w:rsidRPr="00F47A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9C7" w:rsidRPr="00F4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предлагаемых Проектом решения </w:t>
      </w:r>
      <w:r w:rsidR="00E64D19" w:rsidRPr="00F47A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по расходам</w:t>
      </w:r>
      <w:r w:rsidRPr="00F47A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07E2" w:rsidRPr="00F4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главных распорядителей средств б</w:t>
      </w:r>
      <w:r w:rsidR="0062522F" w:rsidRPr="00F47AF0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 Ханты</w:t>
      </w:r>
      <w:r w:rsidR="0029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-Мансийского </w:t>
      </w:r>
      <w:r w:rsidR="0029070D" w:rsidRPr="00BE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BF0DAA" w:rsidRPr="00BE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</w:t>
      </w:r>
      <w:r w:rsidR="0049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8A6075" w:rsidRPr="008A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49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F0DAA" w:rsidRPr="00BE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595D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29</w:t>
      </w:r>
      <w:r w:rsidR="008A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DAA" w:rsidRPr="00BE6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2021 года.</w:t>
      </w:r>
    </w:p>
    <w:p w:rsidR="00595DED" w:rsidRPr="002A31EE" w:rsidRDefault="00595DED" w:rsidP="00595DED">
      <w:pPr>
        <w:tabs>
          <w:tab w:val="left" w:pos="35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7E2" w:rsidRPr="000D2142" w:rsidRDefault="0032342B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 Проектом решения</w:t>
      </w:r>
      <w:r w:rsidR="00E807E2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уточняются основные характеристики бюджета </w:t>
      </w:r>
      <w:r w:rsidR="007B2A5C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067A34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429D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07E2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B2A5C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</w:t>
      </w:r>
      <w:r w:rsidR="00471D6C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B2A5C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9429D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2A5C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9429D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07E2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E807E2" w:rsidRPr="000D2142" w:rsidRDefault="00E807E2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вносимых изменений по основным</w:t>
      </w:r>
      <w:r w:rsidR="007B2A5C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 бюджета </w:t>
      </w:r>
      <w:r w:rsidR="00471D6C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B2A5C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69429D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 в Таблице 1</w:t>
      </w:r>
      <w:r w:rsidR="004D19CB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7E2" w:rsidRPr="000D2142" w:rsidRDefault="00E807E2" w:rsidP="00E807E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D21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Таблица 1</w:t>
      </w:r>
    </w:p>
    <w:p w:rsidR="009E6B0D" w:rsidRPr="000D2142" w:rsidRDefault="00260B33" w:rsidP="00E807E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2142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2480"/>
        <w:gridCol w:w="2325"/>
        <w:gridCol w:w="2015"/>
        <w:gridCol w:w="1085"/>
      </w:tblGrid>
      <w:tr w:rsidR="009E6B0D" w:rsidRPr="000D2142" w:rsidTr="00D668A3">
        <w:trPr>
          <w:trHeight w:val="1033"/>
        </w:trPr>
        <w:tc>
          <w:tcPr>
            <w:tcW w:w="2032" w:type="dxa"/>
            <w:shd w:val="clear" w:color="auto" w:fill="auto"/>
            <w:vAlign w:val="center"/>
            <w:hideMark/>
          </w:tcPr>
          <w:p w:rsidR="009E6B0D" w:rsidRPr="000D2142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9E6B0D" w:rsidRPr="000D2142" w:rsidRDefault="00560EF9" w:rsidP="0056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Решение Думы                             от 25.12.20</w:t>
            </w:r>
            <w:r w:rsidR="00D375AC" w:rsidRPr="000D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№ 679                       (с изменениями</w:t>
            </w:r>
            <w:r w:rsidRPr="000D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)                                           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9E6B0D" w:rsidRPr="000D2142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 решения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354C37" w:rsidRDefault="004645C7" w:rsidP="0035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</w:t>
            </w:r>
            <w:r w:rsidR="009E6B0D" w:rsidRPr="000D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</w:t>
            </w:r>
            <w:r w:rsidR="00354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абсолютных величинах</w:t>
            </w:r>
          </w:p>
          <w:p w:rsidR="009E6B0D" w:rsidRPr="000D2142" w:rsidRDefault="009E6B0D" w:rsidP="0035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(гр.3-гр.2)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E6B0D" w:rsidRPr="000D2142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%</w:t>
            </w:r>
          </w:p>
        </w:tc>
      </w:tr>
      <w:tr w:rsidR="009E6B0D" w:rsidRPr="000D2142" w:rsidTr="00D668A3">
        <w:trPr>
          <w:trHeight w:val="323"/>
        </w:trPr>
        <w:tc>
          <w:tcPr>
            <w:tcW w:w="2032" w:type="dxa"/>
            <w:shd w:val="clear" w:color="auto" w:fill="auto"/>
            <w:vAlign w:val="center"/>
            <w:hideMark/>
          </w:tcPr>
          <w:p w:rsidR="009E6B0D" w:rsidRPr="000D2142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9E6B0D" w:rsidRPr="000D2142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9E6B0D" w:rsidRPr="000D2142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9E6B0D" w:rsidRPr="000D2142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E6B0D" w:rsidRPr="000D2142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0D2142" w:rsidRPr="000D2142" w:rsidTr="00D668A3">
        <w:trPr>
          <w:trHeight w:val="279"/>
        </w:trPr>
        <w:tc>
          <w:tcPr>
            <w:tcW w:w="2032" w:type="dxa"/>
            <w:shd w:val="clear" w:color="auto" w:fill="auto"/>
            <w:vAlign w:val="center"/>
            <w:hideMark/>
          </w:tcPr>
          <w:p w:rsidR="000D2142" w:rsidRPr="000D2142" w:rsidRDefault="000D2142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D2142" w:rsidRPr="000D2142" w:rsidRDefault="000D2142" w:rsidP="000D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2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4 265 714,0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0D2142" w:rsidRPr="000D2142" w:rsidRDefault="000D2142" w:rsidP="000D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2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4 355 462,2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0D2142" w:rsidRPr="000D2142" w:rsidRDefault="000D2142" w:rsidP="000D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89 748,2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0D2142" w:rsidRPr="000D2142" w:rsidRDefault="000D2142" w:rsidP="000D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</w:tr>
      <w:tr w:rsidR="000D2142" w:rsidRPr="000D2142" w:rsidTr="00D668A3">
        <w:trPr>
          <w:trHeight w:val="323"/>
        </w:trPr>
        <w:tc>
          <w:tcPr>
            <w:tcW w:w="2032" w:type="dxa"/>
            <w:shd w:val="clear" w:color="auto" w:fill="auto"/>
            <w:vAlign w:val="center"/>
            <w:hideMark/>
          </w:tcPr>
          <w:p w:rsidR="000D2142" w:rsidRPr="000D2142" w:rsidRDefault="000D2142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D2142" w:rsidRPr="000D2142" w:rsidRDefault="000D2142" w:rsidP="000D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2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5 382 549,3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0D2142" w:rsidRPr="000D2142" w:rsidRDefault="000D2142" w:rsidP="000D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2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5 404 012,1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0D2142" w:rsidRPr="000D2142" w:rsidRDefault="000D2142" w:rsidP="000D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2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21 462,8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0D2142" w:rsidRPr="000D2142" w:rsidRDefault="000D2142" w:rsidP="000D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0D2142" w:rsidRPr="000D2142" w:rsidTr="00D668A3">
        <w:trPr>
          <w:trHeight w:val="323"/>
        </w:trPr>
        <w:tc>
          <w:tcPr>
            <w:tcW w:w="2032" w:type="dxa"/>
            <w:shd w:val="clear" w:color="auto" w:fill="auto"/>
            <w:vAlign w:val="center"/>
            <w:hideMark/>
          </w:tcPr>
          <w:p w:rsidR="000D2142" w:rsidRPr="000D2142" w:rsidRDefault="000D2142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Дефицит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D2142" w:rsidRPr="000D2142" w:rsidRDefault="000D2142" w:rsidP="000D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2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-1 116 835,3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0D2142" w:rsidRPr="000D2142" w:rsidRDefault="000D2142" w:rsidP="000D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2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-1 048 549,9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0D2142" w:rsidRPr="000D2142" w:rsidRDefault="000D2142" w:rsidP="000D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2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68 285,4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0D2142" w:rsidRPr="000D2142" w:rsidRDefault="000D2142" w:rsidP="000D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-6,1</w:t>
            </w:r>
          </w:p>
        </w:tc>
      </w:tr>
    </w:tbl>
    <w:p w:rsidR="009E6B0D" w:rsidRPr="000D2142" w:rsidRDefault="009E6B0D" w:rsidP="00766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1441" w:rsidRPr="000D2142" w:rsidRDefault="00E96C29" w:rsidP="00A772A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541441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07E2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решения предлагается </w:t>
      </w:r>
      <w:r w:rsidR="00541441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 w:rsidR="006053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41441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доходную часть </w:t>
      </w:r>
      <w:r w:rsidR="00782501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0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541441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F6F3B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4B6">
        <w:rPr>
          <w:rFonts w:ascii="Times New Roman" w:eastAsia="Times New Roman" w:hAnsi="Times New Roman" w:cs="Times New Roman"/>
          <w:sz w:val="28"/>
          <w:szCs w:val="28"/>
          <w:lang w:eastAsia="ru-RU"/>
        </w:rPr>
        <w:t>89 74</w:t>
      </w:r>
      <w:r w:rsidR="000D2142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>8,2</w:t>
      </w:r>
      <w:r w:rsidR="009B438E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C60984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или </w:t>
      </w:r>
      <w:r w:rsidR="000D2142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="00966B3F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F3B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541441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расходную часть</w:t>
      </w:r>
      <w:r w:rsidR="00E807E2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541441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478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41441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D2142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>21 462,8</w:t>
      </w:r>
      <w:r w:rsidR="00966B3F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441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</w:t>
      </w:r>
      <w:r w:rsidR="002F6F3B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или </w:t>
      </w:r>
      <w:r w:rsidR="000D2142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0,4 </w:t>
      </w:r>
      <w:r w:rsidR="00BE0C05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Дефицит бюджета </w:t>
      </w:r>
      <w:r w:rsidR="000D2142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уменьшится </w:t>
      </w:r>
      <w:r w:rsidR="00160BF7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B438E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D2142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>62 285,4</w:t>
      </w:r>
      <w:r w:rsidR="00966B3F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05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</w:t>
      </w:r>
      <w:r w:rsidR="00E3207E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142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68A3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44525C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197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17AFA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0C05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составит</w:t>
      </w:r>
      <w:r w:rsidR="00D668A3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0D2142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> 048 549,9</w:t>
      </w:r>
      <w:r w:rsidR="00970F2D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05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541441" w:rsidRPr="000D21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BF7" w:rsidRPr="000D2142" w:rsidRDefault="00160BF7" w:rsidP="00A772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7E2" w:rsidRPr="000D2142" w:rsidRDefault="00541441" w:rsidP="00A772A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214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D2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807E2" w:rsidRPr="000D21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Изменение доходной</w:t>
      </w:r>
      <w:r w:rsidRPr="000D21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части бюджета 20</w:t>
      </w:r>
      <w:r w:rsidR="00EB67F2" w:rsidRPr="000D21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E3207E" w:rsidRPr="000D21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E807E2" w:rsidRPr="000D21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061E2" w:rsidRPr="008404C9" w:rsidRDefault="00C061E2" w:rsidP="00A772A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7E2" w:rsidRPr="008404C9" w:rsidRDefault="00E807E2" w:rsidP="00A772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прогнозируемый объём доходов бюджета            </w:t>
      </w:r>
      <w:r w:rsidR="002F6F3B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3B7CA7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3B7CA7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2142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> 355 462,2</w:t>
      </w:r>
      <w:r w:rsidR="008F1197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2F6F3B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="008F1197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224B6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>89 748,2 тыс. рублей или 2,1</w:t>
      </w:r>
      <w:r w:rsidR="008F1197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объёма доходов</w:t>
      </w:r>
      <w:r w:rsidR="0096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Думы Ханты-Мансийского района от </w:t>
      </w:r>
      <w:r w:rsidR="003B7CA7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25.12.2020 </w:t>
      </w:r>
      <w:r w:rsidR="002F6F3B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B7CA7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>679</w:t>
      </w:r>
      <w:r w:rsidR="00EB67F2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 w:rsidR="002F6F3B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3B7CA7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F6F3B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3B7CA7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6F3B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B7CA7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4525CC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173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525CC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изменениями)</w:t>
      </w:r>
      <w:r w:rsidR="00EB67F2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022F8" w:rsidRPr="008224B6" w:rsidRDefault="00E807E2" w:rsidP="00A772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4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Доходная часть бюджета </w:t>
      </w:r>
      <w:r w:rsidR="00206F4B" w:rsidRPr="008224B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912723" w:rsidRPr="008224B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2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в целом у</w:t>
      </w:r>
      <w:r w:rsidR="00DA00C1" w:rsidRPr="0082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величивается </w:t>
      </w:r>
      <w:r w:rsidRPr="0082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224B6" w:rsidRPr="008224B6">
        <w:rPr>
          <w:rFonts w:ascii="Times New Roman" w:eastAsia="Times New Roman" w:hAnsi="Times New Roman" w:cs="Times New Roman"/>
          <w:sz w:val="28"/>
          <w:szCs w:val="28"/>
          <w:lang w:eastAsia="ru-RU"/>
        </w:rPr>
        <w:t>89 748,2</w:t>
      </w:r>
      <w:r w:rsidR="00B1743F" w:rsidRPr="0082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8224B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6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рублей. Учитывая данные пояснительной записки</w:t>
      </w:r>
      <w:r w:rsidR="009E2FB0" w:rsidRPr="008224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28EF" w:rsidRPr="0082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54A" w:rsidRPr="008224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</w:t>
      </w:r>
      <w:r w:rsidR="0082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корректировки в части</w:t>
      </w:r>
      <w:r w:rsidR="00F022F8" w:rsidRPr="008224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48E" w:rsidRPr="008224B6" w:rsidRDefault="00F022F8" w:rsidP="00A772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4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09BE" w:rsidRPr="008224B6">
        <w:rPr>
          <w:rFonts w:ascii="Times New Roman" w:eastAsia="Calibri" w:hAnsi="Times New Roman" w:cs="Times New Roman"/>
          <w:sz w:val="28"/>
          <w:szCs w:val="28"/>
        </w:rPr>
        <w:t>)</w:t>
      </w:r>
      <w:r w:rsidR="004525CC" w:rsidRPr="008224B6">
        <w:rPr>
          <w:rFonts w:ascii="Times New Roman" w:eastAsia="Calibri" w:hAnsi="Times New Roman" w:cs="Times New Roman"/>
          <w:sz w:val="28"/>
          <w:szCs w:val="28"/>
        </w:rPr>
        <w:t xml:space="preserve"> увеличения</w:t>
      </w:r>
      <w:r w:rsidR="00E8648E" w:rsidRPr="008224B6">
        <w:rPr>
          <w:rFonts w:ascii="Times New Roman" w:eastAsia="Calibri" w:hAnsi="Times New Roman" w:cs="Times New Roman"/>
          <w:sz w:val="28"/>
          <w:szCs w:val="28"/>
        </w:rPr>
        <w:t xml:space="preserve"> поступлений:</w:t>
      </w:r>
    </w:p>
    <w:p w:rsidR="004525CC" w:rsidRPr="008224B6" w:rsidRDefault="00E8648E" w:rsidP="00A772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4B6">
        <w:rPr>
          <w:rFonts w:ascii="Times New Roman" w:eastAsia="Calibri" w:hAnsi="Times New Roman" w:cs="Times New Roman"/>
          <w:sz w:val="28"/>
          <w:szCs w:val="28"/>
        </w:rPr>
        <w:t>1.1)</w:t>
      </w:r>
      <w:r w:rsidR="004525CC" w:rsidRPr="008224B6">
        <w:rPr>
          <w:rFonts w:ascii="Times New Roman" w:eastAsia="Calibri" w:hAnsi="Times New Roman" w:cs="Times New Roman"/>
          <w:sz w:val="28"/>
          <w:szCs w:val="28"/>
        </w:rPr>
        <w:t xml:space="preserve"> неналоговых доходов </w:t>
      </w:r>
      <w:r w:rsidR="00B704E3" w:rsidRPr="008224B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8224B6" w:rsidRPr="008224B6">
        <w:rPr>
          <w:rFonts w:ascii="Times New Roman" w:eastAsia="Calibri" w:hAnsi="Times New Roman" w:cs="Times New Roman"/>
          <w:sz w:val="28"/>
          <w:szCs w:val="28"/>
        </w:rPr>
        <w:t>35 549,1</w:t>
      </w:r>
      <w:r w:rsidR="00B704E3" w:rsidRPr="008224B6">
        <w:rPr>
          <w:rFonts w:ascii="Times New Roman" w:eastAsia="Calibri" w:hAnsi="Times New Roman" w:cs="Times New Roman"/>
          <w:sz w:val="28"/>
          <w:szCs w:val="28"/>
        </w:rPr>
        <w:t xml:space="preserve"> тыс. р</w:t>
      </w:r>
      <w:r w:rsidR="007B68D3" w:rsidRPr="008224B6">
        <w:rPr>
          <w:rFonts w:ascii="Times New Roman" w:eastAsia="Calibri" w:hAnsi="Times New Roman" w:cs="Times New Roman"/>
          <w:sz w:val="28"/>
          <w:szCs w:val="28"/>
        </w:rPr>
        <w:t>ублей</w:t>
      </w:r>
      <w:r w:rsidR="004A1AB4" w:rsidRPr="008224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24B6" w:rsidRPr="00442B16" w:rsidRDefault="00E8648E" w:rsidP="00A772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B16">
        <w:rPr>
          <w:rFonts w:ascii="Times New Roman" w:eastAsia="Calibri" w:hAnsi="Times New Roman" w:cs="Times New Roman"/>
          <w:sz w:val="28"/>
          <w:szCs w:val="28"/>
        </w:rPr>
        <w:t>1.</w:t>
      </w:r>
      <w:r w:rsidR="004525CC" w:rsidRPr="00442B16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7F79CE">
        <w:rPr>
          <w:rFonts w:ascii="Times New Roman" w:eastAsia="Calibri" w:hAnsi="Times New Roman" w:cs="Times New Roman"/>
          <w:sz w:val="28"/>
          <w:szCs w:val="28"/>
        </w:rPr>
        <w:t>дотации</w:t>
      </w:r>
      <w:r w:rsidR="008224B6" w:rsidRPr="00442B16">
        <w:rPr>
          <w:rFonts w:ascii="Times New Roman" w:eastAsia="Calibri" w:hAnsi="Times New Roman" w:cs="Times New Roman"/>
          <w:sz w:val="28"/>
          <w:szCs w:val="28"/>
        </w:rPr>
        <w:t xml:space="preserve"> из бюджета Ханты-Мансийского автономного округа – Югры </w:t>
      </w:r>
      <w:r w:rsidR="007F79CE">
        <w:rPr>
          <w:rFonts w:ascii="Times New Roman" w:eastAsia="Calibri" w:hAnsi="Times New Roman" w:cs="Times New Roman"/>
          <w:sz w:val="28"/>
          <w:szCs w:val="28"/>
        </w:rPr>
        <w:t xml:space="preserve">на поддержку мер по обеспечению сбалансированности бюджетов городских округов и муниципальных районов автономного округа </w:t>
      </w:r>
      <w:r w:rsidR="008224B6" w:rsidRPr="00442B16">
        <w:rPr>
          <w:rFonts w:ascii="Times New Roman" w:eastAsia="Calibri" w:hAnsi="Times New Roman" w:cs="Times New Roman"/>
          <w:sz w:val="28"/>
          <w:szCs w:val="28"/>
        </w:rPr>
        <w:t>на 56 676,5 тыс. рублей;</w:t>
      </w:r>
    </w:p>
    <w:p w:rsidR="00442B16" w:rsidRPr="00442B16" w:rsidRDefault="00442B16" w:rsidP="00A772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B16">
        <w:rPr>
          <w:rFonts w:ascii="Times New Roman" w:eastAsia="Calibri" w:hAnsi="Times New Roman" w:cs="Times New Roman"/>
          <w:sz w:val="28"/>
          <w:szCs w:val="28"/>
        </w:rPr>
        <w:t>1.3)</w:t>
      </w:r>
      <w:r w:rsidRPr="00442B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иных межбюджетных трансфертов на 4 063,6 тыс. рублей, из них:  </w:t>
      </w:r>
      <w:r w:rsidRPr="00442B16">
        <w:rPr>
          <w:rFonts w:ascii="Times New Roman" w:eastAsia="Calibri" w:hAnsi="Times New Roman" w:cs="Times New Roman"/>
          <w:sz w:val="28"/>
          <w:szCs w:val="28"/>
        </w:rPr>
        <w:t>межбюджетные трансферты из окружного бюджета – 2 200,0 тыс. рублей                        и поступления из бюджетов сельских поселений на осуществление части полномочий по решению вопросов местного значения в соответствии                               с заключенными соглашениями – 1 863,6 тыс. рублей;</w:t>
      </w:r>
    </w:p>
    <w:p w:rsidR="00442B16" w:rsidRPr="00BF565B" w:rsidRDefault="00442B16" w:rsidP="00A772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65B">
        <w:rPr>
          <w:rFonts w:ascii="Times New Roman" w:eastAsia="Calibri" w:hAnsi="Times New Roman" w:cs="Times New Roman"/>
          <w:sz w:val="28"/>
          <w:szCs w:val="28"/>
        </w:rPr>
        <w:t xml:space="preserve">1.4) от возврата прочих остатков субсидий, субвенций и иных межбюджетных трансфертов, имеющих целевое назначение, прошлых лет                      из бюджетов поселений </w:t>
      </w:r>
      <w:r w:rsidR="009658ED">
        <w:rPr>
          <w:rFonts w:ascii="Times New Roman" w:eastAsia="Calibri" w:hAnsi="Times New Roman" w:cs="Times New Roman"/>
          <w:sz w:val="28"/>
          <w:szCs w:val="28"/>
        </w:rPr>
        <w:t>-</w:t>
      </w:r>
      <w:r w:rsidRPr="00BF56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565B" w:rsidRPr="00BF565B">
        <w:rPr>
          <w:rFonts w:ascii="Times New Roman" w:eastAsia="Calibri" w:hAnsi="Times New Roman" w:cs="Times New Roman"/>
          <w:sz w:val="28"/>
          <w:szCs w:val="28"/>
        </w:rPr>
        <w:t xml:space="preserve">50,3 </w:t>
      </w:r>
      <w:r w:rsidRPr="00BF565B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BF565B" w:rsidRPr="00BF565B" w:rsidRDefault="00442B16" w:rsidP="00A772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65B">
        <w:rPr>
          <w:rFonts w:ascii="Times New Roman" w:eastAsia="Calibri" w:hAnsi="Times New Roman" w:cs="Times New Roman"/>
          <w:sz w:val="28"/>
          <w:szCs w:val="28"/>
        </w:rPr>
        <w:t>1.5) прочих безвозмездных поступлений</w:t>
      </w:r>
      <w:r w:rsidR="00BF565B">
        <w:rPr>
          <w:rFonts w:ascii="Times New Roman" w:eastAsia="Calibri" w:hAnsi="Times New Roman" w:cs="Times New Roman"/>
          <w:sz w:val="28"/>
          <w:szCs w:val="28"/>
        </w:rPr>
        <w:t xml:space="preserve"> от предприятий </w:t>
      </w:r>
      <w:r w:rsidR="009658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BF565B">
        <w:rPr>
          <w:rFonts w:ascii="Times New Roman" w:eastAsia="Calibri" w:hAnsi="Times New Roman" w:cs="Times New Roman"/>
          <w:sz w:val="28"/>
          <w:szCs w:val="28"/>
        </w:rPr>
        <w:t>топливно-энергетического комплекса</w:t>
      </w:r>
      <w:r w:rsidRPr="00BF56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58ED">
        <w:rPr>
          <w:rFonts w:ascii="Times New Roman" w:eastAsia="Calibri" w:hAnsi="Times New Roman" w:cs="Times New Roman"/>
          <w:sz w:val="28"/>
          <w:szCs w:val="28"/>
        </w:rPr>
        <w:t>-</w:t>
      </w:r>
      <w:r w:rsidRPr="00BF565B">
        <w:rPr>
          <w:rFonts w:ascii="Times New Roman" w:eastAsia="Calibri" w:hAnsi="Times New Roman" w:cs="Times New Roman"/>
          <w:sz w:val="28"/>
          <w:szCs w:val="28"/>
        </w:rPr>
        <w:t xml:space="preserve"> 5 090,6 тыс. рублей,</w:t>
      </w:r>
      <w:r w:rsidR="00BF56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565B">
        <w:rPr>
          <w:rFonts w:ascii="Times New Roman" w:eastAsia="Calibri" w:hAnsi="Times New Roman" w:cs="Times New Roman"/>
          <w:sz w:val="28"/>
          <w:szCs w:val="28"/>
        </w:rPr>
        <w:t xml:space="preserve">в том числе финансовой помощи: </w:t>
      </w:r>
      <w:proofErr w:type="gramStart"/>
      <w:r w:rsidR="00BF565B">
        <w:rPr>
          <w:rFonts w:ascii="Times New Roman" w:eastAsia="Calibri" w:hAnsi="Times New Roman" w:cs="Times New Roman"/>
          <w:sz w:val="28"/>
          <w:szCs w:val="28"/>
        </w:rPr>
        <w:t>ПАО НК «</w:t>
      </w:r>
      <w:proofErr w:type="spellStart"/>
      <w:r w:rsidR="00BF565B">
        <w:rPr>
          <w:rFonts w:ascii="Times New Roman" w:eastAsia="Calibri" w:hAnsi="Times New Roman" w:cs="Times New Roman"/>
          <w:sz w:val="28"/>
          <w:szCs w:val="28"/>
        </w:rPr>
        <w:t>Рус</w:t>
      </w:r>
      <w:r w:rsidR="009658ED">
        <w:rPr>
          <w:rFonts w:ascii="Times New Roman" w:eastAsia="Calibri" w:hAnsi="Times New Roman" w:cs="Times New Roman"/>
          <w:sz w:val="28"/>
          <w:szCs w:val="28"/>
        </w:rPr>
        <w:t>с</w:t>
      </w:r>
      <w:r w:rsidR="00BF565B">
        <w:rPr>
          <w:rFonts w:ascii="Times New Roman" w:eastAsia="Calibri" w:hAnsi="Times New Roman" w:cs="Times New Roman"/>
          <w:sz w:val="28"/>
          <w:szCs w:val="28"/>
        </w:rPr>
        <w:t>нефть</w:t>
      </w:r>
      <w:proofErr w:type="spellEnd"/>
      <w:r w:rsidR="00BF565B">
        <w:rPr>
          <w:rFonts w:ascii="Times New Roman" w:eastAsia="Calibri" w:hAnsi="Times New Roman" w:cs="Times New Roman"/>
          <w:sz w:val="28"/>
          <w:szCs w:val="28"/>
        </w:rPr>
        <w:t xml:space="preserve">» - 4 000,0 тыс. рублей, </w:t>
      </w:r>
      <w:r w:rsidR="002809D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BF565B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="00BF565B">
        <w:rPr>
          <w:rFonts w:ascii="Times New Roman" w:eastAsia="Calibri" w:hAnsi="Times New Roman" w:cs="Times New Roman"/>
          <w:sz w:val="28"/>
          <w:szCs w:val="28"/>
        </w:rPr>
        <w:t>Газпромнефть-Хантос</w:t>
      </w:r>
      <w:proofErr w:type="spellEnd"/>
      <w:r w:rsidR="00BF565B">
        <w:rPr>
          <w:rFonts w:ascii="Times New Roman" w:eastAsia="Calibri" w:hAnsi="Times New Roman" w:cs="Times New Roman"/>
          <w:sz w:val="28"/>
          <w:szCs w:val="28"/>
        </w:rPr>
        <w:t xml:space="preserve">» - 940,6 тыс. рублей, </w:t>
      </w:r>
      <w:r w:rsidR="00BF565B" w:rsidRPr="00BF565B">
        <w:rPr>
          <w:rFonts w:ascii="Times New Roman" w:eastAsia="Calibri" w:hAnsi="Times New Roman" w:cs="Times New Roman"/>
          <w:sz w:val="28"/>
          <w:szCs w:val="28"/>
        </w:rPr>
        <w:t>АО «Нефтяная компания «</w:t>
      </w:r>
      <w:proofErr w:type="spellStart"/>
      <w:r w:rsidR="009658ED">
        <w:rPr>
          <w:rFonts w:ascii="Times New Roman" w:eastAsia="Calibri" w:hAnsi="Times New Roman" w:cs="Times New Roman"/>
          <w:sz w:val="28"/>
          <w:szCs w:val="28"/>
        </w:rPr>
        <w:t>Конданефть</w:t>
      </w:r>
      <w:proofErr w:type="spellEnd"/>
      <w:r w:rsidR="009658ED">
        <w:rPr>
          <w:rFonts w:ascii="Times New Roman" w:eastAsia="Calibri" w:hAnsi="Times New Roman" w:cs="Times New Roman"/>
          <w:sz w:val="28"/>
          <w:szCs w:val="28"/>
        </w:rPr>
        <w:t>» - 150,0 тыс. рублей;</w:t>
      </w:r>
      <w:proofErr w:type="gramEnd"/>
    </w:p>
    <w:p w:rsidR="001B09BE" w:rsidRPr="00442B16" w:rsidRDefault="00442B16" w:rsidP="00A772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B16">
        <w:rPr>
          <w:rFonts w:ascii="Times New Roman" w:eastAsia="Calibri" w:hAnsi="Times New Roman" w:cs="Times New Roman"/>
          <w:sz w:val="28"/>
          <w:szCs w:val="28"/>
        </w:rPr>
        <w:t xml:space="preserve">2) уменьшения </w:t>
      </w:r>
      <w:r w:rsidR="004F772F" w:rsidRPr="00442B16">
        <w:rPr>
          <w:rFonts w:ascii="Times New Roman" w:eastAsia="Calibri" w:hAnsi="Times New Roman" w:cs="Times New Roman"/>
          <w:sz w:val="28"/>
          <w:szCs w:val="28"/>
        </w:rPr>
        <w:t>субсидий</w:t>
      </w:r>
      <w:r w:rsidR="006F5DAB" w:rsidRPr="00442B16">
        <w:rPr>
          <w:rFonts w:ascii="Times New Roman" w:eastAsia="Calibri" w:hAnsi="Times New Roman" w:cs="Times New Roman"/>
          <w:sz w:val="28"/>
          <w:szCs w:val="28"/>
        </w:rPr>
        <w:t>, субвенций из бюджета Ханты-Мансийско</w:t>
      </w:r>
      <w:r w:rsidR="00BC5554">
        <w:rPr>
          <w:rFonts w:ascii="Times New Roman" w:eastAsia="Calibri" w:hAnsi="Times New Roman" w:cs="Times New Roman"/>
          <w:sz w:val="28"/>
          <w:szCs w:val="28"/>
        </w:rPr>
        <w:t>го автономного округа – Югры в объеме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2B16">
        <w:rPr>
          <w:rFonts w:ascii="Times New Roman" w:eastAsia="Calibri" w:hAnsi="Times New Roman" w:cs="Times New Roman"/>
          <w:sz w:val="28"/>
          <w:szCs w:val="28"/>
        </w:rPr>
        <w:t>11 681,9</w:t>
      </w:r>
      <w:r w:rsidR="006F5DAB" w:rsidRPr="00442B1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1B09BE" w:rsidRPr="00442B16">
        <w:rPr>
          <w:rFonts w:ascii="Times New Roman" w:eastAsia="Calibri" w:hAnsi="Times New Roman" w:cs="Times New Roman"/>
          <w:sz w:val="28"/>
          <w:szCs w:val="28"/>
        </w:rPr>
        <w:t>тыс. рублей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34868" w:rsidRPr="00BF0DAA" w:rsidRDefault="00334868" w:rsidP="00A772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</w:rPr>
      </w:pPr>
    </w:p>
    <w:p w:rsidR="00E807E2" w:rsidRPr="00344FB0" w:rsidRDefault="00E95E56" w:rsidP="00A772A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44F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44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807E2" w:rsidRPr="00344F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</w:t>
      </w:r>
      <w:r w:rsidRPr="00344F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ние расходной части бюджета 20</w:t>
      </w:r>
      <w:r w:rsidR="003151C6" w:rsidRPr="00344F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="00E807E2" w:rsidRPr="00344F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E042C" w:rsidRPr="00344FB0" w:rsidRDefault="001E042C" w:rsidP="00A772A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07E2" w:rsidRPr="008404C9" w:rsidRDefault="00E807E2" w:rsidP="00A772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предлагается утвердить расходы бюджета                     </w:t>
      </w:r>
      <w:r w:rsidR="00E95E56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55131C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5F54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31C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04C9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> 404 012,1</w:t>
      </w:r>
      <w:r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085223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95E56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404C9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>21 462,8</w:t>
      </w:r>
      <w:r w:rsidR="00E32EDE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E56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8404C9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="008664DC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4F8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показателя, утвержденного </w:t>
      </w:r>
      <w:r w:rsidR="008664DC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Ханты-Мансийского района от </w:t>
      </w:r>
      <w:r w:rsidR="0055131C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="008664DC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>12.20</w:t>
      </w:r>
      <w:r w:rsidR="0055131C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>20 № 679</w:t>
      </w:r>
      <w:r w:rsidR="008664DC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085223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664DC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</w:t>
      </w:r>
      <w:r w:rsidR="0055131C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64DC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55131C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и 2023</w:t>
      </w:r>
      <w:r w:rsidR="008664DC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BB1D03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173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B1D03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изменениями)</w:t>
      </w:r>
      <w:r w:rsidR="006F0FE9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74341" w:rsidRPr="008404C9" w:rsidRDefault="00E807E2" w:rsidP="00A772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изменений, вносимых в расходную часть бю</w:t>
      </w:r>
      <w:r w:rsidR="006564F8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джета района  </w:t>
      </w:r>
      <w:r w:rsidR="00085223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564F8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55131C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разрезе разделов классификации расходов бюджета представлен </w:t>
      </w:r>
      <w:r w:rsidR="00085223"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404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2.</w:t>
      </w:r>
    </w:p>
    <w:p w:rsidR="00E807E2" w:rsidRPr="00080CBC" w:rsidRDefault="005F54ED" w:rsidP="00A772A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E807E2" w:rsidRPr="00080CB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аблица 2</w:t>
      </w:r>
    </w:p>
    <w:p w:rsidR="00E807E2" w:rsidRPr="00080CBC" w:rsidRDefault="00E807E2" w:rsidP="00374341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0CBC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99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2627"/>
        <w:gridCol w:w="1415"/>
        <w:gridCol w:w="1358"/>
        <w:gridCol w:w="1244"/>
      </w:tblGrid>
      <w:tr w:rsidR="00532722" w:rsidRPr="00080CBC" w:rsidTr="00080CBC">
        <w:trPr>
          <w:trHeight w:val="418"/>
        </w:trPr>
        <w:tc>
          <w:tcPr>
            <w:tcW w:w="3262" w:type="dxa"/>
            <w:vMerge w:val="restart"/>
            <w:shd w:val="clear" w:color="auto" w:fill="auto"/>
            <w:vAlign w:val="center"/>
          </w:tcPr>
          <w:p w:rsidR="00532722" w:rsidRPr="00080CBC" w:rsidRDefault="00532722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0CB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2627" w:type="dxa"/>
            <w:vMerge w:val="restart"/>
            <w:shd w:val="clear" w:color="auto" w:fill="auto"/>
            <w:vAlign w:val="center"/>
          </w:tcPr>
          <w:p w:rsidR="00080CBC" w:rsidRPr="00080CBC" w:rsidRDefault="00080CBC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5131C" w:rsidRPr="00080CBC" w:rsidRDefault="00532722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0CB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Решение Думы                             от</w:t>
            </w:r>
            <w:r w:rsidR="0055131C" w:rsidRPr="00080CB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25.12.2020</w:t>
            </w:r>
            <w:r w:rsidRPr="00080CB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№ </w:t>
            </w:r>
            <w:r w:rsidR="0055131C" w:rsidRPr="00080CB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679</w:t>
            </w:r>
            <w:r w:rsidR="005A7B24" w:rsidRPr="00080CB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</w:t>
            </w:r>
            <w:r w:rsidR="0055131C" w:rsidRPr="00080CB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5A7B24" w:rsidRPr="00080CB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(с изменениями)</w:t>
            </w:r>
          </w:p>
          <w:p w:rsidR="00532722" w:rsidRPr="00080CBC" w:rsidRDefault="00532722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vMerge w:val="restart"/>
            <w:shd w:val="clear" w:color="auto" w:fill="auto"/>
            <w:noWrap/>
            <w:vAlign w:val="center"/>
          </w:tcPr>
          <w:p w:rsidR="00532722" w:rsidRPr="00080CBC" w:rsidRDefault="00532722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0CB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2602" w:type="dxa"/>
            <w:gridSpan w:val="2"/>
            <w:shd w:val="clear" w:color="auto" w:fill="auto"/>
            <w:noWrap/>
            <w:vAlign w:val="center"/>
          </w:tcPr>
          <w:p w:rsidR="00532722" w:rsidRPr="00080CBC" w:rsidRDefault="00532722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0CB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</w:tr>
      <w:tr w:rsidR="00532722" w:rsidRPr="00080CBC" w:rsidTr="00080CBC">
        <w:trPr>
          <w:trHeight w:val="422"/>
        </w:trPr>
        <w:tc>
          <w:tcPr>
            <w:tcW w:w="3262" w:type="dxa"/>
            <w:vMerge/>
            <w:shd w:val="clear" w:color="auto" w:fill="auto"/>
            <w:vAlign w:val="center"/>
          </w:tcPr>
          <w:p w:rsidR="00532722" w:rsidRPr="00080CBC" w:rsidRDefault="00532722" w:rsidP="00080CBC">
            <w:pPr>
              <w:spacing w:after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vAlign w:val="center"/>
          </w:tcPr>
          <w:p w:rsidR="00532722" w:rsidRPr="00080CBC" w:rsidRDefault="00532722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noWrap/>
            <w:vAlign w:val="center"/>
          </w:tcPr>
          <w:p w:rsidR="00532722" w:rsidRPr="00080CBC" w:rsidRDefault="00532722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32722" w:rsidRPr="00080CBC" w:rsidRDefault="00A772AA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в абсолютных величинах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532722" w:rsidRPr="00080CBC" w:rsidRDefault="007946E6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0CB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 </w:t>
            </w:r>
            <w:r w:rsidR="00532722" w:rsidRPr="00080CB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532722" w:rsidRPr="00080CBC" w:rsidTr="00080CBC">
        <w:trPr>
          <w:trHeight w:val="222"/>
        </w:trPr>
        <w:tc>
          <w:tcPr>
            <w:tcW w:w="3262" w:type="dxa"/>
            <w:shd w:val="clear" w:color="auto" w:fill="auto"/>
            <w:vAlign w:val="center"/>
          </w:tcPr>
          <w:p w:rsidR="00532722" w:rsidRPr="00080CBC" w:rsidRDefault="00532722" w:rsidP="00080C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532722" w:rsidRPr="00080CBC" w:rsidRDefault="00532722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0CB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532722" w:rsidRPr="00080CBC" w:rsidRDefault="00532722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0CB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32722" w:rsidRPr="00080CBC" w:rsidRDefault="00532722" w:rsidP="00080C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532722" w:rsidRPr="00080CBC" w:rsidRDefault="00532722" w:rsidP="00080C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404C9" w:rsidRPr="00A772AA" w:rsidTr="00080CBC">
        <w:trPr>
          <w:trHeight w:val="308"/>
        </w:trPr>
        <w:tc>
          <w:tcPr>
            <w:tcW w:w="3262" w:type="dxa"/>
            <w:shd w:val="clear" w:color="auto" w:fill="auto"/>
            <w:vAlign w:val="center"/>
            <w:hideMark/>
          </w:tcPr>
          <w:p w:rsidR="008404C9" w:rsidRPr="00A772AA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772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8404C9" w:rsidRPr="00A772AA" w:rsidRDefault="008404C9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72A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362 377,9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8404C9" w:rsidRPr="00A772AA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772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382 545,7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404C9" w:rsidRPr="00A772AA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772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20 167,8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8404C9" w:rsidRPr="00A772AA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772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5,6</w:t>
            </w:r>
          </w:p>
        </w:tc>
      </w:tr>
      <w:tr w:rsidR="008404C9" w:rsidRPr="00080CBC" w:rsidTr="00080CBC">
        <w:trPr>
          <w:trHeight w:val="317"/>
        </w:trPr>
        <w:tc>
          <w:tcPr>
            <w:tcW w:w="3262" w:type="dxa"/>
            <w:shd w:val="clear" w:color="auto" w:fill="auto"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3 387,1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3 387,1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04C9" w:rsidRPr="00080CBC" w:rsidTr="00080CBC">
        <w:trPr>
          <w:trHeight w:val="590"/>
        </w:trPr>
        <w:tc>
          <w:tcPr>
            <w:tcW w:w="3262" w:type="dxa"/>
            <w:shd w:val="clear" w:color="auto" w:fill="auto"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81 684,0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85 099,4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3 415,4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</w:tr>
      <w:tr w:rsidR="008404C9" w:rsidRPr="00080CBC" w:rsidTr="00080CBC">
        <w:trPr>
          <w:trHeight w:val="316"/>
        </w:trPr>
        <w:tc>
          <w:tcPr>
            <w:tcW w:w="3262" w:type="dxa"/>
            <w:shd w:val="clear" w:color="auto" w:fill="auto"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436 099,6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462 893,1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26 793,5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</w:tr>
      <w:tr w:rsidR="008404C9" w:rsidRPr="00080CBC" w:rsidTr="00A772AA">
        <w:trPr>
          <w:trHeight w:val="327"/>
        </w:trPr>
        <w:tc>
          <w:tcPr>
            <w:tcW w:w="3262" w:type="dxa"/>
            <w:shd w:val="clear" w:color="auto" w:fill="auto"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1 260 538,8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1 202 643,7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-57 895,1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8404C9" w:rsidRPr="00080CBC" w:rsidRDefault="00A6391D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8404C9"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</w:tr>
      <w:tr w:rsidR="008404C9" w:rsidRPr="00080CBC" w:rsidTr="00A772AA">
        <w:trPr>
          <w:trHeight w:val="276"/>
        </w:trPr>
        <w:tc>
          <w:tcPr>
            <w:tcW w:w="3262" w:type="dxa"/>
            <w:shd w:val="clear" w:color="auto" w:fill="auto"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19 670,9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19 246,2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-424,7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-2,2</w:t>
            </w:r>
          </w:p>
        </w:tc>
      </w:tr>
      <w:tr w:rsidR="008404C9" w:rsidRPr="00080CBC" w:rsidTr="00A772AA">
        <w:trPr>
          <w:trHeight w:val="279"/>
        </w:trPr>
        <w:tc>
          <w:tcPr>
            <w:tcW w:w="3262" w:type="dxa"/>
            <w:shd w:val="clear" w:color="auto" w:fill="auto"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2 127 201,1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2 145 749,6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18 548,5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8404C9" w:rsidRPr="00080CBC" w:rsidTr="00A772AA">
        <w:trPr>
          <w:trHeight w:val="256"/>
        </w:trPr>
        <w:tc>
          <w:tcPr>
            <w:tcW w:w="3262" w:type="dxa"/>
            <w:shd w:val="clear" w:color="auto" w:fill="auto"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538 450,2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565 156,4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26 706,2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8404C9" w:rsidRPr="00080CBC" w:rsidTr="00080CBC">
        <w:trPr>
          <w:trHeight w:val="316"/>
        </w:trPr>
        <w:tc>
          <w:tcPr>
            <w:tcW w:w="3262" w:type="dxa"/>
            <w:shd w:val="clear" w:color="auto" w:fill="auto"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4 475,8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5 226,2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750,4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</w:tr>
      <w:tr w:rsidR="008404C9" w:rsidRPr="00080CBC" w:rsidTr="00080CBC">
        <w:trPr>
          <w:trHeight w:val="316"/>
        </w:trPr>
        <w:tc>
          <w:tcPr>
            <w:tcW w:w="3262" w:type="dxa"/>
            <w:shd w:val="clear" w:color="auto" w:fill="auto"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93 322,7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75 163,5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-18 159,2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-19,5</w:t>
            </w:r>
          </w:p>
        </w:tc>
      </w:tr>
      <w:tr w:rsidR="008404C9" w:rsidRPr="00080CBC" w:rsidTr="00A772AA">
        <w:trPr>
          <w:trHeight w:val="353"/>
        </w:trPr>
        <w:tc>
          <w:tcPr>
            <w:tcW w:w="3262" w:type="dxa"/>
            <w:shd w:val="clear" w:color="auto" w:fill="auto"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97 765,8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99 165,8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1 400,0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</w:tr>
      <w:tr w:rsidR="008404C9" w:rsidRPr="00080CBC" w:rsidTr="00A772AA">
        <w:trPr>
          <w:trHeight w:val="259"/>
        </w:trPr>
        <w:tc>
          <w:tcPr>
            <w:tcW w:w="3262" w:type="dxa"/>
            <w:shd w:val="clear" w:color="auto" w:fill="auto"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12 570,4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12 570,4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04C9" w:rsidRPr="00080CBC" w:rsidTr="00080CBC">
        <w:trPr>
          <w:trHeight w:val="485"/>
        </w:trPr>
        <w:tc>
          <w:tcPr>
            <w:tcW w:w="3262" w:type="dxa"/>
            <w:shd w:val="clear" w:color="auto" w:fill="auto"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-22,9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-34,9</w:t>
            </w:r>
          </w:p>
        </w:tc>
      </w:tr>
      <w:tr w:rsidR="008404C9" w:rsidRPr="00080CBC" w:rsidTr="00080CBC">
        <w:trPr>
          <w:trHeight w:val="908"/>
        </w:trPr>
        <w:tc>
          <w:tcPr>
            <w:tcW w:w="3262" w:type="dxa"/>
            <w:shd w:val="clear" w:color="auto" w:fill="auto"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344 939,3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345 122,2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182,9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8404C9" w:rsidRPr="00080CBC" w:rsidTr="00A772AA">
        <w:trPr>
          <w:trHeight w:val="284"/>
        </w:trPr>
        <w:tc>
          <w:tcPr>
            <w:tcW w:w="3262" w:type="dxa"/>
            <w:shd w:val="clear" w:color="auto" w:fill="auto"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5 382 549,3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5 404 012,1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21 462,8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8404C9" w:rsidRPr="00080CBC" w:rsidRDefault="008404C9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0C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</w:tbl>
    <w:p w:rsidR="004342ED" w:rsidRPr="00080CBC" w:rsidRDefault="004342ED" w:rsidP="00A7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yellow"/>
          <w:lang w:eastAsia="ru-RU"/>
        </w:rPr>
      </w:pPr>
    </w:p>
    <w:p w:rsidR="00080CBC" w:rsidRPr="002809D6" w:rsidRDefault="004342ED" w:rsidP="00A772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9D6">
        <w:rPr>
          <w:rFonts w:ascii="Times New Roman" w:eastAsia="Calibri" w:hAnsi="Times New Roman" w:cs="Times New Roman"/>
          <w:sz w:val="28"/>
          <w:szCs w:val="28"/>
        </w:rPr>
        <w:tab/>
      </w:r>
      <w:r w:rsidR="00E807E2" w:rsidRPr="002809D6">
        <w:rPr>
          <w:rFonts w:ascii="Times New Roman" w:eastAsia="Calibri" w:hAnsi="Times New Roman" w:cs="Times New Roman"/>
          <w:sz w:val="28"/>
          <w:szCs w:val="28"/>
        </w:rPr>
        <w:t>Согласно да</w:t>
      </w:r>
      <w:r w:rsidR="00A06237" w:rsidRPr="002809D6">
        <w:rPr>
          <w:rFonts w:ascii="Times New Roman" w:eastAsia="Calibri" w:hAnsi="Times New Roman" w:cs="Times New Roman"/>
          <w:sz w:val="28"/>
          <w:szCs w:val="28"/>
        </w:rPr>
        <w:t xml:space="preserve">нным представленным в Таблице 2, </w:t>
      </w:r>
      <w:r w:rsidR="00756AA6" w:rsidRPr="002809D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65D61" w:rsidRPr="002809D6">
        <w:rPr>
          <w:rFonts w:ascii="Times New Roman" w:eastAsia="Calibri" w:hAnsi="Times New Roman" w:cs="Times New Roman"/>
          <w:sz w:val="28"/>
          <w:szCs w:val="28"/>
        </w:rPr>
        <w:t>наи</w:t>
      </w:r>
      <w:r w:rsidR="00756AA6" w:rsidRPr="002809D6">
        <w:rPr>
          <w:rFonts w:ascii="Times New Roman" w:eastAsia="Calibri" w:hAnsi="Times New Roman" w:cs="Times New Roman"/>
          <w:sz w:val="28"/>
          <w:szCs w:val="28"/>
        </w:rPr>
        <w:t xml:space="preserve">большей </w:t>
      </w:r>
      <w:r w:rsidR="00136477" w:rsidRPr="002809D6">
        <w:rPr>
          <w:rFonts w:ascii="Times New Roman" w:eastAsia="Calibri" w:hAnsi="Times New Roman" w:cs="Times New Roman"/>
          <w:sz w:val="28"/>
          <w:szCs w:val="28"/>
        </w:rPr>
        <w:t>степени</w:t>
      </w:r>
      <w:r w:rsidR="00756AA6" w:rsidRPr="00280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237" w:rsidRPr="002809D6">
        <w:rPr>
          <w:rFonts w:ascii="Times New Roman" w:eastAsia="Calibri" w:hAnsi="Times New Roman" w:cs="Times New Roman"/>
          <w:sz w:val="28"/>
          <w:szCs w:val="28"/>
        </w:rPr>
        <w:t>увеличиваются расходы по разделу</w:t>
      </w:r>
      <w:r w:rsidR="00B25FEC" w:rsidRPr="00280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CBC" w:rsidRPr="002809D6">
        <w:rPr>
          <w:rFonts w:ascii="Times New Roman" w:eastAsia="Calibri" w:hAnsi="Times New Roman" w:cs="Times New Roman"/>
          <w:sz w:val="28"/>
          <w:szCs w:val="28"/>
        </w:rPr>
        <w:t>«Здравоохранение» на 16,8</w:t>
      </w:r>
      <w:r w:rsidR="007258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CBC" w:rsidRPr="002809D6">
        <w:rPr>
          <w:rFonts w:ascii="Times New Roman" w:eastAsia="Calibri" w:hAnsi="Times New Roman" w:cs="Times New Roman"/>
          <w:sz w:val="28"/>
          <w:szCs w:val="28"/>
        </w:rPr>
        <w:t xml:space="preserve">% или </w:t>
      </w:r>
      <w:r w:rsidR="007258C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080CBC" w:rsidRPr="002809D6">
        <w:rPr>
          <w:rFonts w:ascii="Times New Roman" w:eastAsia="Calibri" w:hAnsi="Times New Roman" w:cs="Times New Roman"/>
          <w:sz w:val="28"/>
          <w:szCs w:val="28"/>
        </w:rPr>
        <w:t xml:space="preserve"> 750,4 тыс. рублей.</w:t>
      </w:r>
    </w:p>
    <w:p w:rsidR="0091165D" w:rsidRPr="002809D6" w:rsidRDefault="0091165D" w:rsidP="00A772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сравнению, с ранее утвержденными показателями</w:t>
      </w:r>
      <w:r w:rsidR="00456A4A" w:rsidRPr="002809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увеличиваются расходы по разделам:</w:t>
      </w:r>
    </w:p>
    <w:p w:rsidR="00080CBC" w:rsidRPr="002809D6" w:rsidRDefault="00080CBC" w:rsidP="00A772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D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экономика» на 6,1 % или 26 793,5 тыс. рублей;</w:t>
      </w:r>
    </w:p>
    <w:p w:rsidR="007B3DEC" w:rsidRPr="002809D6" w:rsidRDefault="007B3DEC" w:rsidP="00A772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D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«Общегосударственные вопросы» на 5,6 % или 20 167,8 тыс. рублей;</w:t>
      </w:r>
    </w:p>
    <w:p w:rsidR="007B3DEC" w:rsidRPr="002809D6" w:rsidRDefault="007B3DEC" w:rsidP="00A772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D6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и кинематография» на 5,0 %  или 26 706,2 тыс. рублей;</w:t>
      </w:r>
    </w:p>
    <w:p w:rsidR="007B3DEC" w:rsidRPr="002809D6" w:rsidRDefault="007B3DEC" w:rsidP="00A772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9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09D6">
        <w:rPr>
          <w:rFonts w:ascii="Times New Roman" w:eastAsia="Calibri" w:hAnsi="Times New Roman" w:cs="Times New Roman"/>
          <w:sz w:val="28"/>
          <w:szCs w:val="28"/>
        </w:rPr>
        <w:t xml:space="preserve">Национальная безопасность и правоохранительная деятельность» </w:t>
      </w:r>
      <w:r w:rsidR="007258C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2809D6">
        <w:rPr>
          <w:rFonts w:ascii="Times New Roman" w:eastAsia="Calibri" w:hAnsi="Times New Roman" w:cs="Times New Roman"/>
          <w:sz w:val="28"/>
          <w:szCs w:val="28"/>
        </w:rPr>
        <w:t>на 4,2 % или 3 415,4 тыс. рублей;</w:t>
      </w:r>
    </w:p>
    <w:p w:rsidR="007B3DEC" w:rsidRPr="002809D6" w:rsidRDefault="007B3DEC" w:rsidP="00A772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D6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 и спорт» на 1,4 % или 1400,0 тыс. рублей;</w:t>
      </w:r>
    </w:p>
    <w:p w:rsidR="007B3DEC" w:rsidRPr="002809D6" w:rsidRDefault="007B3DEC" w:rsidP="00A772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«Образование» на 0,9 % или </w:t>
      </w:r>
      <w:r w:rsidR="002809D6">
        <w:rPr>
          <w:rFonts w:ascii="Times New Roman" w:eastAsia="Times New Roman" w:hAnsi="Times New Roman" w:cs="Times New Roman"/>
          <w:sz w:val="28"/>
          <w:szCs w:val="28"/>
          <w:lang w:eastAsia="ru-RU"/>
        </w:rPr>
        <w:t>18 548,5</w:t>
      </w:r>
      <w:r w:rsidRPr="0028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2290E" w:rsidRPr="002809D6" w:rsidRDefault="007B3DEC" w:rsidP="00A772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D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«Межбюджетные трансферты бюджетам субъектов Российской Федерации и муниципальных образований общего характера» на 0,05</w:t>
      </w:r>
      <w:r w:rsidR="0072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72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8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2290E" w:rsidRPr="002809D6">
        <w:rPr>
          <w:rFonts w:ascii="Times New Roman" w:eastAsia="Times New Roman" w:hAnsi="Times New Roman" w:cs="Times New Roman"/>
          <w:sz w:val="28"/>
          <w:szCs w:val="28"/>
          <w:lang w:eastAsia="ru-RU"/>
        </w:rPr>
        <w:t>82,9</w:t>
      </w:r>
      <w:r w:rsidRPr="0028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2290E" w:rsidRPr="002809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90E" w:rsidRPr="002809D6" w:rsidRDefault="0092290E" w:rsidP="00A77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76C5" w:rsidRPr="002809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</w:t>
      </w:r>
      <w:r w:rsidR="00C1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4C76C5" w:rsidRPr="0028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уменьшаются расходы по </w:t>
      </w:r>
      <w:r w:rsidRPr="002809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четырем</w:t>
      </w:r>
      <w:r w:rsidR="004C76C5" w:rsidRPr="0028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разделам: </w:t>
      </w:r>
    </w:p>
    <w:p w:rsidR="0092290E" w:rsidRPr="002809D6" w:rsidRDefault="0092290E" w:rsidP="00A77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«Обслуживание государственного и муниципального долга» на 34,9</w:t>
      </w:r>
      <w:r w:rsidR="00F1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22,9 тыс. рублей;</w:t>
      </w:r>
    </w:p>
    <w:p w:rsidR="0092290E" w:rsidRPr="002809D6" w:rsidRDefault="0092290E" w:rsidP="00A77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«Социальная политика» на 1</w:t>
      </w:r>
      <w:r w:rsidR="00F14371">
        <w:rPr>
          <w:rFonts w:ascii="Times New Roman" w:eastAsia="Times New Roman" w:hAnsi="Times New Roman" w:cs="Times New Roman"/>
          <w:sz w:val="28"/>
          <w:szCs w:val="28"/>
          <w:lang w:eastAsia="ru-RU"/>
        </w:rPr>
        <w:t>9,5 % или 18 159,2 тыс. рублей;</w:t>
      </w:r>
    </w:p>
    <w:p w:rsidR="0092290E" w:rsidRPr="002809D6" w:rsidRDefault="0092290E" w:rsidP="00A77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«Жилищно-коммунальное хозяйство» на 4,6 % или 57 895,1 тыс. рублей</w:t>
      </w:r>
      <w:r w:rsidR="00F143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261F3" w:rsidRPr="002809D6" w:rsidRDefault="0092290E" w:rsidP="00A77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5FEC" w:rsidRPr="0028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«Охрана окружающей среды» на </w:t>
      </w:r>
      <w:r w:rsidRPr="002809D6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="00B25FEC" w:rsidRPr="0028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</w:t>
      </w:r>
      <w:r w:rsidR="004C76C5" w:rsidRPr="0028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9D6">
        <w:rPr>
          <w:rFonts w:ascii="Times New Roman" w:eastAsia="Times New Roman" w:hAnsi="Times New Roman" w:cs="Times New Roman"/>
          <w:sz w:val="28"/>
          <w:szCs w:val="28"/>
          <w:lang w:eastAsia="ru-RU"/>
        </w:rPr>
        <w:t>424,7</w:t>
      </w:r>
      <w:r w:rsidR="00B25FEC" w:rsidRPr="0028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809D6" w:rsidRPr="002809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DEC" w:rsidRPr="002809D6" w:rsidRDefault="00D261F3" w:rsidP="00A772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</w:t>
      </w:r>
      <w:r w:rsidR="00816359" w:rsidRPr="0028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95F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изменяются</w:t>
      </w:r>
      <w:r w:rsidR="007E244C" w:rsidRPr="0028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разделам: </w:t>
      </w:r>
      <w:r w:rsidR="0091402C" w:rsidRPr="002809D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оборона»</w:t>
      </w:r>
      <w:r w:rsidR="00B25FEC" w:rsidRPr="0028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3DEC" w:rsidRPr="002809D6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«Средства массовой информации»</w:t>
      </w:r>
      <w:r w:rsidR="007B3DEC" w:rsidRPr="002809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3DEC" w:rsidRPr="002809D6" w:rsidRDefault="007B3DEC" w:rsidP="00A772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D7D" w:rsidRPr="002809D6" w:rsidRDefault="00E807E2" w:rsidP="00A772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корректируются бюджетные ассигнования </w:t>
      </w:r>
      <w:r w:rsidR="00085223" w:rsidRPr="0028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8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муниципальных программ Ханты-Мансийского района. </w:t>
      </w:r>
    </w:p>
    <w:p w:rsidR="00E807E2" w:rsidRPr="00B5745D" w:rsidRDefault="00E807E2" w:rsidP="00A772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предлагаемых изменений расходы бюджета </w:t>
      </w:r>
      <w:r w:rsidR="008448E4" w:rsidRPr="00B5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5745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реализацию мероприятий муниципальных</w:t>
      </w:r>
      <w:r w:rsidR="00B5745D" w:rsidRPr="00B5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 </w:t>
      </w:r>
      <w:r w:rsidR="00F1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 w:rsidR="00B5745D" w:rsidRPr="00B5745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уменьшатся на 9 429,2</w:t>
      </w:r>
      <w:r w:rsidR="00E0596A" w:rsidRPr="00B5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B5745D" w:rsidRPr="00B574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A5044" w:rsidRPr="00B5745D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E0596A" w:rsidRPr="00B5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4E3" w:rsidRPr="00B5745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B5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8E4" w:rsidRPr="00B5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23C3F" w:rsidRPr="00B5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Pr="00B574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</w:t>
      </w:r>
      <w:r w:rsidR="000A1AE8" w:rsidRPr="00B574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денного</w:t>
      </w:r>
      <w:r w:rsidR="006864FD" w:rsidRPr="00B5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</w:t>
      </w:r>
      <w:r w:rsidR="000A1AE8" w:rsidRPr="00B5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составят</w:t>
      </w:r>
      <w:r w:rsidR="008E2943" w:rsidRPr="00B5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B5745D" w:rsidRPr="00B57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A5044" w:rsidRPr="00B574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745D" w:rsidRPr="00B5745D">
        <w:rPr>
          <w:rFonts w:ascii="Times New Roman" w:eastAsia="Times New Roman" w:hAnsi="Times New Roman" w:cs="Times New Roman"/>
          <w:sz w:val="28"/>
          <w:szCs w:val="28"/>
          <w:lang w:eastAsia="ru-RU"/>
        </w:rPr>
        <w:t>83 361,5</w:t>
      </w:r>
      <w:r w:rsidR="00E0596A" w:rsidRPr="00B5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45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375CE2" w:rsidRPr="002809D6" w:rsidRDefault="002A6AE6" w:rsidP="00A772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 изменений в части </w:t>
      </w:r>
      <w:r w:rsidR="00F1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обеспечения реализации </w:t>
      </w:r>
      <w:r w:rsidR="00E807E2" w:rsidRPr="0028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представлен в Таблице 3</w:t>
      </w:r>
      <w:r w:rsidR="00C52488" w:rsidRPr="002809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D77" w:rsidRPr="0028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D6CAD" w:rsidRPr="002809D6" w:rsidRDefault="008D6CAD" w:rsidP="00375CE2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809D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Таблица 3</w:t>
      </w:r>
    </w:p>
    <w:p w:rsidR="002C6190" w:rsidRPr="002809D6" w:rsidRDefault="008D6CAD" w:rsidP="008D6CAD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09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807E2" w:rsidRPr="002809D6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5602" w:type="pct"/>
        <w:tblLook w:val="04A0" w:firstRow="1" w:lastRow="0" w:firstColumn="1" w:lastColumn="0" w:noHBand="0" w:noVBand="1"/>
      </w:tblPr>
      <w:tblGrid>
        <w:gridCol w:w="635"/>
        <w:gridCol w:w="4429"/>
        <w:gridCol w:w="1794"/>
        <w:gridCol w:w="1389"/>
        <w:gridCol w:w="10"/>
        <w:gridCol w:w="1105"/>
        <w:gridCol w:w="785"/>
        <w:gridCol w:w="1210"/>
      </w:tblGrid>
      <w:tr w:rsidR="008F4711" w:rsidRPr="00B5745D" w:rsidTr="009F4957">
        <w:trPr>
          <w:gridAfter w:val="1"/>
          <w:wAfter w:w="537" w:type="pct"/>
          <w:trHeight w:val="346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711" w:rsidRPr="00B5745D" w:rsidRDefault="008F4711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4508F" w:rsidRDefault="0054508F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F4711" w:rsidRPr="00B5745D" w:rsidRDefault="008F4711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  <w:p w:rsidR="008F4711" w:rsidRPr="00B5745D" w:rsidRDefault="008F4711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11" w:rsidRPr="00B5745D" w:rsidRDefault="008F4711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F4711" w:rsidRPr="00B5745D" w:rsidRDefault="008F4711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раздела</w:t>
            </w:r>
          </w:p>
          <w:p w:rsidR="008F4711" w:rsidRPr="00B5745D" w:rsidRDefault="008F4711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11" w:rsidRPr="00B5745D" w:rsidRDefault="008F4711" w:rsidP="00AD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Решение Думы </w:t>
            </w:r>
            <w:r w:rsidR="00AD19BF" w:rsidRPr="00B574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от 25</w:t>
            </w:r>
            <w:r w:rsidRPr="00B574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.12.20</w:t>
            </w:r>
            <w:r w:rsidR="00F1437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Pr="00B574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№ </w:t>
            </w:r>
            <w:r w:rsidR="00AD19BF" w:rsidRPr="00B574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679</w:t>
            </w:r>
            <w:r w:rsidR="005A7B24" w:rsidRPr="00B574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(с изменениями)</w:t>
            </w:r>
          </w:p>
          <w:p w:rsidR="005A7B24" w:rsidRPr="00B5745D" w:rsidRDefault="005A7B24" w:rsidP="00AD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4711" w:rsidRPr="00B5745D" w:rsidRDefault="008F4711" w:rsidP="004657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11" w:rsidRPr="00B5745D" w:rsidRDefault="008F4711" w:rsidP="00465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</w:tr>
      <w:tr w:rsidR="008F4711" w:rsidRPr="00B5745D" w:rsidTr="009F4957">
        <w:trPr>
          <w:gridAfter w:val="1"/>
          <w:wAfter w:w="537" w:type="pct"/>
          <w:trHeight w:val="541"/>
        </w:trPr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11" w:rsidRPr="00B5745D" w:rsidRDefault="008F4711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11" w:rsidRPr="00B5745D" w:rsidRDefault="008F4711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11" w:rsidRPr="00B5745D" w:rsidRDefault="008F4711" w:rsidP="004657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11" w:rsidRPr="00B5745D" w:rsidRDefault="008F4711" w:rsidP="004657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11" w:rsidRPr="00B5745D" w:rsidRDefault="0054508F" w:rsidP="004657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в абсолютных величинах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11" w:rsidRPr="00B5745D" w:rsidRDefault="0054508F" w:rsidP="004657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</w:t>
            </w:r>
            <w:r w:rsidR="008F4711" w:rsidRPr="00B574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8F4711" w:rsidRPr="00B5745D" w:rsidTr="009F4957">
        <w:trPr>
          <w:gridAfter w:val="1"/>
          <w:wAfter w:w="537" w:type="pct"/>
          <w:trHeight w:val="15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11" w:rsidRPr="00B5745D" w:rsidRDefault="008F4711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11" w:rsidRPr="00B5745D" w:rsidRDefault="008F4711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11" w:rsidRPr="00B5745D" w:rsidRDefault="008F4711" w:rsidP="00465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11" w:rsidRPr="00B5745D" w:rsidRDefault="008F4711" w:rsidP="00465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11" w:rsidRPr="00B5745D" w:rsidRDefault="008F4711" w:rsidP="00465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11" w:rsidRPr="00B5745D" w:rsidRDefault="008F4711" w:rsidP="00465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B5745D" w:rsidRPr="00B5745D" w:rsidTr="00B54779">
        <w:trPr>
          <w:gridAfter w:val="1"/>
          <w:wAfter w:w="537" w:type="pct"/>
          <w:trHeight w:val="333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5D" w:rsidRPr="00B5745D" w:rsidRDefault="00B5745D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«Развитие образования </w:t>
            </w:r>
            <w:proofErr w:type="gramStart"/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                     на 2019-2023 годы»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2 181 330,1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2 180 225,6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-1 104,5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-0,1</w:t>
            </w:r>
          </w:p>
        </w:tc>
      </w:tr>
      <w:tr w:rsidR="00B5745D" w:rsidRPr="00B5745D" w:rsidTr="00B54779">
        <w:trPr>
          <w:gridAfter w:val="1"/>
          <w:wAfter w:w="537" w:type="pct"/>
          <w:trHeight w:val="523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5D" w:rsidRPr="00B5745D" w:rsidRDefault="00B5745D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«Формирование доступной среды </w:t>
            </w:r>
            <w:proofErr w:type="gramStart"/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на 2019 – 2023 годы»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5745D" w:rsidRPr="00B5745D" w:rsidTr="009F4957">
        <w:trPr>
          <w:gridAfter w:val="1"/>
          <w:wAfter w:w="537" w:type="pct"/>
          <w:trHeight w:val="36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5D" w:rsidRPr="00B5745D" w:rsidRDefault="00B5745D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«Культура Ханты-М</w:t>
            </w:r>
            <w:r w:rsidR="00A6391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ансийского района на 2019 – 2023</w:t>
            </w: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556 889,8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563 979,6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7 089,8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1,3</w:t>
            </w:r>
          </w:p>
        </w:tc>
      </w:tr>
      <w:tr w:rsidR="00B5745D" w:rsidRPr="00B5745D" w:rsidTr="009F4957">
        <w:trPr>
          <w:gridAfter w:val="1"/>
          <w:wAfter w:w="537" w:type="pct"/>
          <w:trHeight w:val="528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5D" w:rsidRPr="00B5745D" w:rsidRDefault="00B5745D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4A4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«Развитие спорта и туризма на территории                             Ханты-Мансийского района на 2019 – 2023 годы»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107 324,6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108 285,6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961,0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0,9</w:t>
            </w:r>
          </w:p>
        </w:tc>
      </w:tr>
      <w:tr w:rsidR="00B5745D" w:rsidRPr="00B5745D" w:rsidTr="009F4957">
        <w:trPr>
          <w:gridAfter w:val="1"/>
          <w:wAfter w:w="537" w:type="pct"/>
          <w:trHeight w:val="528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5D" w:rsidRPr="00B5745D" w:rsidRDefault="00B5745D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«Содействие занятости населения Ханты-Мансийского района на 2019-2023 годы»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46 002,9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48 002,9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4,3</w:t>
            </w:r>
          </w:p>
        </w:tc>
      </w:tr>
      <w:tr w:rsidR="00B5745D" w:rsidRPr="00B5745D" w:rsidTr="009F4957">
        <w:trPr>
          <w:gridAfter w:val="1"/>
          <w:wAfter w:w="537" w:type="pct"/>
          <w:trHeight w:val="528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5D" w:rsidRPr="00B5745D" w:rsidRDefault="00B5745D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«Развитие агропромышленного комплекса                       Ханты-Мансийского района на 2021 – 2023 годы»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116 954,8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121 475,0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4 520,2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3,9</w:t>
            </w:r>
          </w:p>
        </w:tc>
      </w:tr>
      <w:tr w:rsidR="00B5745D" w:rsidRPr="00B5745D" w:rsidTr="009F4957">
        <w:trPr>
          <w:gridAfter w:val="1"/>
          <w:wAfter w:w="537" w:type="pct"/>
          <w:trHeight w:val="528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5D" w:rsidRPr="00B5745D" w:rsidRDefault="00B5745D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4A4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«Улучшение жилищных условий жителей                              Ханты-Мансийского района на 2019-2023 годы»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146 325,0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145 295,4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-1 029,6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-0,7</w:t>
            </w:r>
          </w:p>
        </w:tc>
      </w:tr>
      <w:tr w:rsidR="00B5745D" w:rsidRPr="00B5745D" w:rsidTr="009F4957">
        <w:trPr>
          <w:gridAfter w:val="1"/>
          <w:wAfter w:w="537" w:type="pct"/>
          <w:trHeight w:val="79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5D" w:rsidRPr="00B5745D" w:rsidRDefault="00B5745D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«Развитие и модернизация жилищно-коммунального комплекса и повышение энергетической эффективности                     </w:t>
            </w:r>
            <w:proofErr w:type="gramStart"/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на 2019-2024 годы»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1 073 171,3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1 016 091,0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-57 080,3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-5,3</w:t>
            </w:r>
          </w:p>
        </w:tc>
      </w:tr>
      <w:tr w:rsidR="00B5745D" w:rsidRPr="00B5745D" w:rsidTr="009F4957">
        <w:trPr>
          <w:gridAfter w:val="1"/>
          <w:wAfter w:w="537" w:type="pct"/>
          <w:trHeight w:val="67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5D" w:rsidRPr="00B5745D" w:rsidRDefault="00B5745D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«Профилактика правонарушений в сфере обеспечения общественной безопасности </w:t>
            </w:r>
            <w:proofErr w:type="gramStart"/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             на 2019-2023 годы»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1 218,0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1 218,0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5745D" w:rsidRPr="00B5745D" w:rsidTr="00B54779">
        <w:trPr>
          <w:gridAfter w:val="1"/>
          <w:wAfter w:w="537" w:type="pct"/>
          <w:trHeight w:val="143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5D" w:rsidRPr="00B5745D" w:rsidRDefault="00B5745D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2019 – 2023 годы»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945,6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945,6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5745D" w:rsidRPr="00B5745D" w:rsidTr="009F4957">
        <w:trPr>
          <w:gridAfter w:val="1"/>
          <w:wAfter w:w="537" w:type="pct"/>
          <w:trHeight w:val="52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5D" w:rsidRPr="00B5745D" w:rsidRDefault="00B5745D" w:rsidP="009F4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«Безопасность жизнедеятельности </w:t>
            </w:r>
            <w:proofErr w:type="gramStart"/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на 2019-2023 годы»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73 667,6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77 050,7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3 383,1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4,6</w:t>
            </w:r>
          </w:p>
        </w:tc>
      </w:tr>
      <w:tr w:rsidR="00B5745D" w:rsidRPr="00B5745D" w:rsidTr="00523C3F">
        <w:trPr>
          <w:gridAfter w:val="1"/>
          <w:wAfter w:w="537" w:type="pct"/>
          <w:trHeight w:val="528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5D" w:rsidRPr="00B5745D" w:rsidRDefault="00B5745D" w:rsidP="009F4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«Обеспечение экологической безопасности                             Ханты-Мансийского района на 2019-2023 годы»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19 670,9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19 246,2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-424,7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-2,2</w:t>
            </w:r>
          </w:p>
        </w:tc>
      </w:tr>
      <w:tr w:rsidR="00B5745D" w:rsidRPr="00B5745D" w:rsidTr="00523C3F">
        <w:trPr>
          <w:gridAfter w:val="1"/>
          <w:wAfter w:w="537" w:type="pct"/>
          <w:trHeight w:val="52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5D" w:rsidRPr="00B5745D" w:rsidRDefault="00B5745D" w:rsidP="009F4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«Развитие малого и среднего предпринимательства                        на территории Ханты-Мансийского района                                       на 2019 – 2023 годы»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3 368,9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3 368,9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5745D" w:rsidRPr="00B5745D" w:rsidTr="00523C3F">
        <w:trPr>
          <w:gridAfter w:val="1"/>
          <w:wAfter w:w="537" w:type="pct"/>
          <w:trHeight w:val="52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5D" w:rsidRPr="00B5745D" w:rsidRDefault="00B5745D" w:rsidP="009F4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«Развитие информационного общества Ханты-Мансийского района на 2019 – 2023 годы»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5 430,6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5 430,6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5745D" w:rsidRPr="00B5745D" w:rsidTr="009F4957">
        <w:trPr>
          <w:gridAfter w:val="1"/>
          <w:wAfter w:w="537" w:type="pct"/>
          <w:trHeight w:val="528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5D" w:rsidRPr="00B5745D" w:rsidRDefault="00B5745D" w:rsidP="009F4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«Комплексное развитие транспортной системы на территории Ханты-Мансийского района                                             на 2019 – 2023 годы»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102 076,3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125 967,8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23 891,5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23,4</w:t>
            </w:r>
          </w:p>
        </w:tc>
      </w:tr>
      <w:tr w:rsidR="00B5745D" w:rsidRPr="00B5745D" w:rsidTr="009F4957">
        <w:trPr>
          <w:gridAfter w:val="1"/>
          <w:wAfter w:w="537" w:type="pct"/>
          <w:trHeight w:val="79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5D" w:rsidRPr="00B5745D" w:rsidRDefault="00B5745D" w:rsidP="009F4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                              на 2019-2023 годы»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411 847,2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405 190,1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-6 657,1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-1,6</w:t>
            </w:r>
          </w:p>
        </w:tc>
      </w:tr>
      <w:tr w:rsidR="00B5745D" w:rsidRPr="00B5745D" w:rsidTr="009F4957">
        <w:trPr>
          <w:gridAfter w:val="1"/>
          <w:wAfter w:w="537" w:type="pct"/>
          <w:trHeight w:val="528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5D" w:rsidRPr="00B5745D" w:rsidRDefault="00B5745D" w:rsidP="009F4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«Развитие гражданского общества Ханты-Мансийского района на 2019 – 2023 годы»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15 328,0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15 328,0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5745D" w:rsidRPr="00B5745D" w:rsidTr="009F4957">
        <w:trPr>
          <w:gridAfter w:val="1"/>
          <w:wAfter w:w="537" w:type="pct"/>
          <w:trHeight w:val="528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5D" w:rsidRPr="00B5745D" w:rsidRDefault="00B5745D" w:rsidP="009F4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«Формирование и развитие муниципального имущества Ханты-Мансийского района на 2019-2023 годы»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53 419,6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54 339,8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920,2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1,7</w:t>
            </w:r>
          </w:p>
        </w:tc>
      </w:tr>
      <w:tr w:rsidR="00B5745D" w:rsidRPr="00B5745D" w:rsidTr="009F4957">
        <w:trPr>
          <w:gridAfter w:val="1"/>
          <w:wAfter w:w="537" w:type="pct"/>
          <w:trHeight w:val="528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5D" w:rsidRPr="00B5745D" w:rsidRDefault="00B5745D" w:rsidP="009F4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«Ведение землеустройства и рационального использования земельных ресурсов Ханты-Мансийского района                             на 2019 – 2023 годы»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5745D" w:rsidRPr="00B5745D" w:rsidTr="009F4957">
        <w:trPr>
          <w:gridAfter w:val="1"/>
          <w:wAfter w:w="537" w:type="pct"/>
          <w:trHeight w:val="528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5D" w:rsidRPr="00B5745D" w:rsidRDefault="00B5745D" w:rsidP="009F4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«Повышение эффективности муниципального управления Ханты-Мансийского района на 2019-2023 годы»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265 752,4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284 749,6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18 997,2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7,1</w:t>
            </w:r>
          </w:p>
        </w:tc>
      </w:tr>
      <w:tr w:rsidR="00B5745D" w:rsidRPr="00B5745D" w:rsidTr="009F4957">
        <w:trPr>
          <w:gridAfter w:val="1"/>
          <w:wAfter w:w="537" w:type="pct"/>
          <w:trHeight w:val="528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5D" w:rsidRPr="00B5745D" w:rsidRDefault="00B5745D" w:rsidP="009F4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«Подготовка перспективных территорий для развития жилищного строительства Ханты-Мансийского района                   на 2019 – 2023 годы»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10 064,4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10 064,4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5745D" w:rsidRPr="00B5745D" w:rsidTr="00B54779">
        <w:trPr>
          <w:gridAfter w:val="1"/>
          <w:wAfter w:w="537" w:type="pct"/>
          <w:trHeight w:val="441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5D" w:rsidRPr="00B5745D" w:rsidRDefault="00B5745D" w:rsidP="009F4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«Благоустройство населенных пунктов                           Ханты-Мансийского района  на 2021-2025 годы»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96 690,2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91 794,2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-4 896,0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-5,1</w:t>
            </w:r>
          </w:p>
        </w:tc>
      </w:tr>
      <w:tr w:rsidR="00B5745D" w:rsidRPr="00B5745D" w:rsidTr="00B54779">
        <w:trPr>
          <w:gridAfter w:val="1"/>
          <w:wAfter w:w="537" w:type="pct"/>
          <w:trHeight w:val="663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5D" w:rsidRPr="00B5745D" w:rsidRDefault="00B5745D" w:rsidP="009F4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«Устойчивое развитие коренных малочисленных народов Севера на территории Ханты-Мансийского района                            на 2021-2023 годы»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4 002,5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4 002,5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5745D" w:rsidRPr="00B5745D" w:rsidTr="0054508F">
        <w:trPr>
          <w:trHeight w:val="334"/>
        </w:trPr>
        <w:tc>
          <w:tcPr>
            <w:tcW w:w="22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5D" w:rsidRPr="00B5745D" w:rsidRDefault="00B5745D" w:rsidP="00AD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5 292 790,7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5 283 361,5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-9 429,2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-0,2</w:t>
            </w:r>
          </w:p>
        </w:tc>
        <w:tc>
          <w:tcPr>
            <w:tcW w:w="537" w:type="pct"/>
            <w:vAlign w:val="center"/>
          </w:tcPr>
          <w:p w:rsidR="00B5745D" w:rsidRPr="00B5745D" w:rsidRDefault="00B574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45D" w:rsidRPr="00B5745D" w:rsidTr="0054508F">
        <w:trPr>
          <w:trHeight w:val="256"/>
        </w:trPr>
        <w:tc>
          <w:tcPr>
            <w:tcW w:w="22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5D" w:rsidRPr="00B5745D" w:rsidRDefault="00B5745D" w:rsidP="00AD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5 382 549,3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5 404 012,1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21 462,8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37" w:type="pct"/>
            <w:vAlign w:val="center"/>
          </w:tcPr>
          <w:p w:rsidR="00B5745D" w:rsidRPr="00B5745D" w:rsidRDefault="00B574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745D" w:rsidRPr="00B5745D" w:rsidTr="00B5745D">
        <w:trPr>
          <w:trHeight w:val="264"/>
        </w:trPr>
        <w:tc>
          <w:tcPr>
            <w:tcW w:w="22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5D" w:rsidRPr="00B5745D" w:rsidRDefault="00B5745D" w:rsidP="00AD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Доля программных расходов, 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5D" w:rsidRPr="008D2C9B" w:rsidRDefault="008D2C9B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5D" w:rsidRPr="008D2C9B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8D2C9B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37" w:type="pct"/>
            <w:vAlign w:val="center"/>
          </w:tcPr>
          <w:p w:rsidR="00B5745D" w:rsidRPr="00B5745D" w:rsidRDefault="00B574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745D" w:rsidRPr="00BF0DAA" w:rsidTr="00B5745D">
        <w:trPr>
          <w:trHeight w:val="264"/>
        </w:trPr>
        <w:tc>
          <w:tcPr>
            <w:tcW w:w="22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5D" w:rsidRPr="00B5745D" w:rsidRDefault="00B5745D" w:rsidP="00AD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89 758,6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120 650,6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30 892,0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5D" w:rsidRPr="00B5745D" w:rsidRDefault="00B5745D" w:rsidP="00B5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4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537" w:type="pct"/>
            <w:vAlign w:val="center"/>
          </w:tcPr>
          <w:p w:rsidR="00B5745D" w:rsidRDefault="00B574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E0667" w:rsidRPr="001F2038" w:rsidRDefault="00AE0667" w:rsidP="00375CE2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7E2" w:rsidRPr="001F2038" w:rsidRDefault="0068461E" w:rsidP="00375CE2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предлагается </w:t>
      </w:r>
      <w:r w:rsidR="00477393" w:rsidRPr="001F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корректировка </w:t>
      </w:r>
      <w:r w:rsidR="008D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сторону уменьшения) </w:t>
      </w:r>
      <w:r w:rsidR="00477393" w:rsidRPr="001F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 w:rsidRPr="001F203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8178B5" w:rsidRPr="001F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393" w:rsidRPr="001F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по 14 </w:t>
      </w:r>
      <w:r w:rsidRPr="001F20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программам</w:t>
      </w:r>
      <w:r w:rsidR="008D2C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7946E6" w:rsidRPr="001F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сумму </w:t>
      </w:r>
      <w:r w:rsidR="00477393" w:rsidRPr="001F20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 9 429,2</w:t>
      </w:r>
      <w:r w:rsidR="002269DF" w:rsidRPr="001F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3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</w:t>
      </w:r>
      <w:r w:rsidR="002269DF" w:rsidRPr="001F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обусловлено распределением: </w:t>
      </w:r>
      <w:r w:rsidR="00477393" w:rsidRPr="001F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на поддержку мер по обеспечению сбалансированности бюджетов </w:t>
      </w:r>
      <w:r w:rsidR="005E70F9" w:rsidRPr="001F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районов и </w:t>
      </w:r>
      <w:r w:rsidR="00477393" w:rsidRPr="001F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округов </w:t>
      </w:r>
      <w:r w:rsidR="005E70F9" w:rsidRPr="001F20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Югры,</w:t>
      </w:r>
      <w:r w:rsidR="00477393" w:rsidRPr="001F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485" w:rsidRPr="001F20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</w:t>
      </w:r>
      <w:r w:rsidR="00CB5CE6" w:rsidRPr="001F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субвенций </w:t>
      </w:r>
      <w:r w:rsidR="008D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B5CE6" w:rsidRPr="001F203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субсидий</w:t>
      </w:r>
      <w:r w:rsidR="009B5485" w:rsidRPr="001F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</w:t>
      </w:r>
      <w:r w:rsidR="00177AFF" w:rsidRPr="001F203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</w:t>
      </w:r>
      <w:r w:rsidR="009B5485" w:rsidRPr="001F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4E583E" w:rsidRPr="001F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2038">
        <w:rPr>
          <w:rFonts w:ascii="Times New Roman" w:eastAsia="Calibri" w:hAnsi="Times New Roman" w:cs="Times New Roman"/>
          <w:sz w:val="28"/>
          <w:szCs w:val="28"/>
        </w:rPr>
        <w:t xml:space="preserve">бюджетов </w:t>
      </w:r>
      <w:r w:rsidR="002269DF" w:rsidRPr="001F2038">
        <w:rPr>
          <w:rFonts w:ascii="Times New Roman" w:eastAsia="Calibri" w:hAnsi="Times New Roman" w:cs="Times New Roman"/>
          <w:sz w:val="28"/>
          <w:szCs w:val="28"/>
        </w:rPr>
        <w:t>сельских поселений;</w:t>
      </w:r>
      <w:proofErr w:type="gramEnd"/>
      <w:r w:rsidR="00DC0BD7" w:rsidRPr="001F20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6224" w:rsidRPr="001F2038">
        <w:rPr>
          <w:rFonts w:ascii="Times New Roman" w:hAnsi="Times New Roman"/>
          <w:color w:val="000000"/>
          <w:sz w:val="28"/>
          <w:szCs w:val="28"/>
        </w:rPr>
        <w:t>прочих безвозмездных поступлений</w:t>
      </w:r>
      <w:r w:rsidR="00B76224" w:rsidRPr="001F2038">
        <w:rPr>
          <w:color w:val="000000"/>
        </w:rPr>
        <w:t xml:space="preserve"> </w:t>
      </w:r>
      <w:r w:rsidR="00B76224" w:rsidRPr="001F2038">
        <w:rPr>
          <w:rFonts w:ascii="Times New Roman" w:hAnsi="Times New Roman"/>
          <w:color w:val="000000"/>
          <w:sz w:val="28"/>
          <w:szCs w:val="28"/>
        </w:rPr>
        <w:t>от</w:t>
      </w:r>
      <w:r w:rsidR="00566170" w:rsidRPr="001F2038">
        <w:rPr>
          <w:rFonts w:ascii="Times New Roman" w:hAnsi="Times New Roman"/>
          <w:color w:val="000000"/>
          <w:sz w:val="28"/>
          <w:szCs w:val="28"/>
        </w:rPr>
        <w:t xml:space="preserve"> организаций</w:t>
      </w:r>
      <w:r w:rsidR="0037256F" w:rsidRPr="001F20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2C9B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566170" w:rsidRPr="001F2038">
        <w:rPr>
          <w:rFonts w:ascii="Times New Roman" w:hAnsi="Times New Roman"/>
          <w:color w:val="000000"/>
          <w:sz w:val="28"/>
          <w:szCs w:val="28"/>
        </w:rPr>
        <w:t>топ</w:t>
      </w:r>
      <w:r w:rsidR="00B05036" w:rsidRPr="001F2038">
        <w:rPr>
          <w:rFonts w:ascii="Times New Roman" w:hAnsi="Times New Roman"/>
          <w:color w:val="000000"/>
          <w:sz w:val="28"/>
          <w:szCs w:val="28"/>
        </w:rPr>
        <w:t>ливно-энергетического комплекса</w:t>
      </w:r>
      <w:r w:rsidR="006864FD" w:rsidRPr="001F203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269DF" w:rsidRPr="001F2038">
        <w:rPr>
          <w:rFonts w:ascii="Times New Roman" w:eastAsia="Calibri" w:hAnsi="Times New Roman" w:cs="Times New Roman"/>
          <w:sz w:val="28"/>
          <w:szCs w:val="28"/>
        </w:rPr>
        <w:t xml:space="preserve">перемещением средств между </w:t>
      </w:r>
      <w:r w:rsidR="00566170" w:rsidRPr="001F2038">
        <w:rPr>
          <w:rFonts w:ascii="Times New Roman" w:eastAsia="Calibri" w:hAnsi="Times New Roman" w:cs="Times New Roman"/>
          <w:sz w:val="28"/>
          <w:szCs w:val="28"/>
        </w:rPr>
        <w:t xml:space="preserve">исполнителями и </w:t>
      </w:r>
      <w:r w:rsidR="002269DF" w:rsidRPr="001F2038">
        <w:rPr>
          <w:rFonts w:ascii="Times New Roman" w:eastAsia="Calibri" w:hAnsi="Times New Roman" w:cs="Times New Roman"/>
          <w:sz w:val="28"/>
          <w:szCs w:val="28"/>
        </w:rPr>
        <w:t>мероп</w:t>
      </w:r>
      <w:r w:rsidR="00290F51" w:rsidRPr="001F2038">
        <w:rPr>
          <w:rFonts w:ascii="Times New Roman" w:eastAsia="Calibri" w:hAnsi="Times New Roman" w:cs="Times New Roman"/>
          <w:sz w:val="28"/>
          <w:szCs w:val="28"/>
        </w:rPr>
        <w:t>р</w:t>
      </w:r>
      <w:r w:rsidR="00641F4A" w:rsidRPr="001F2038">
        <w:rPr>
          <w:rFonts w:ascii="Times New Roman" w:eastAsia="Calibri" w:hAnsi="Times New Roman" w:cs="Times New Roman"/>
          <w:sz w:val="28"/>
          <w:szCs w:val="28"/>
        </w:rPr>
        <w:t>иятиями муниципальных программ, а именно.</w:t>
      </w:r>
    </w:p>
    <w:p w:rsidR="008D2C9B" w:rsidRDefault="005E70F9" w:rsidP="008D2C9B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038">
        <w:rPr>
          <w:rFonts w:ascii="Times New Roman" w:eastAsia="Calibri" w:hAnsi="Times New Roman" w:cs="Times New Roman"/>
          <w:sz w:val="28"/>
          <w:szCs w:val="28"/>
        </w:rPr>
        <w:t>По 8</w:t>
      </w:r>
      <w:r w:rsidR="001027E2" w:rsidRPr="001F2038">
        <w:rPr>
          <w:rFonts w:ascii="Times New Roman" w:eastAsia="Calibri" w:hAnsi="Times New Roman" w:cs="Times New Roman"/>
          <w:sz w:val="28"/>
          <w:szCs w:val="28"/>
        </w:rPr>
        <w:t xml:space="preserve"> муниципальным программам</w:t>
      </w:r>
      <w:r w:rsidR="00776070" w:rsidRPr="001F2038">
        <w:rPr>
          <w:rFonts w:ascii="Times New Roman" w:eastAsia="Calibri" w:hAnsi="Times New Roman" w:cs="Times New Roman"/>
          <w:sz w:val="28"/>
          <w:szCs w:val="28"/>
        </w:rPr>
        <w:t xml:space="preserve"> Проектом</w:t>
      </w:r>
      <w:r w:rsidR="001027E2" w:rsidRPr="001F20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2038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1027E2" w:rsidRPr="001F2038">
        <w:rPr>
          <w:rFonts w:ascii="Times New Roman" w:eastAsia="Calibri" w:hAnsi="Times New Roman" w:cs="Times New Roman"/>
          <w:sz w:val="28"/>
          <w:szCs w:val="28"/>
        </w:rPr>
        <w:t>предлагается увеличение  расходов</w:t>
      </w:r>
      <w:r w:rsidR="00776070" w:rsidRPr="001F2038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="001027E2" w:rsidRPr="001F2038">
        <w:rPr>
          <w:rFonts w:ascii="Times New Roman" w:eastAsia="Calibri" w:hAnsi="Times New Roman" w:cs="Times New Roman"/>
          <w:sz w:val="28"/>
          <w:szCs w:val="28"/>
        </w:rPr>
        <w:t>:</w:t>
      </w:r>
      <w:r w:rsidR="008D2C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70F9" w:rsidRPr="001F2038" w:rsidRDefault="005E70F9" w:rsidP="008D2C9B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038">
        <w:rPr>
          <w:rFonts w:ascii="Times New Roman" w:eastAsia="Calibri" w:hAnsi="Times New Roman" w:cs="Times New Roman"/>
          <w:sz w:val="28"/>
          <w:szCs w:val="28"/>
        </w:rPr>
        <w:t>«Культура Ханты-Мансийского района на 2019-2023 годы»                           на 7 089,8 тыс. рублей или 1,3 %;</w:t>
      </w:r>
    </w:p>
    <w:p w:rsidR="005E70F9" w:rsidRPr="001F2038" w:rsidRDefault="005E70F9" w:rsidP="005E70F9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0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1F2038">
        <w:rPr>
          <w:rFonts w:ascii="Times New Roman" w:eastAsia="Calibri" w:hAnsi="Times New Roman" w:cs="Times New Roman"/>
          <w:sz w:val="28"/>
          <w:szCs w:val="28"/>
        </w:rPr>
        <w:t>Развитие спорта и туризма на территории Ханты-Мансийского района                  на 2019-2023 годы» на 961,0 тыс. рублей  или 0,9 %;</w:t>
      </w:r>
    </w:p>
    <w:p w:rsidR="005E70F9" w:rsidRPr="001F2038" w:rsidRDefault="005E70F9" w:rsidP="005E70F9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038">
        <w:rPr>
          <w:rFonts w:ascii="Times New Roman" w:eastAsia="Calibri" w:hAnsi="Times New Roman" w:cs="Times New Roman"/>
          <w:sz w:val="28"/>
          <w:szCs w:val="28"/>
        </w:rPr>
        <w:t xml:space="preserve">«Содействие занятости населения Ханты-Мансийского района                               на 2019-2023 годы» на </w:t>
      </w:r>
      <w:r w:rsidR="00AF03D2" w:rsidRPr="001F2038">
        <w:rPr>
          <w:rFonts w:ascii="Times New Roman" w:eastAsia="Calibri" w:hAnsi="Times New Roman" w:cs="Times New Roman"/>
          <w:sz w:val="28"/>
          <w:szCs w:val="28"/>
        </w:rPr>
        <w:t>2 000,0</w:t>
      </w:r>
      <w:r w:rsidRPr="001F2038">
        <w:rPr>
          <w:rFonts w:ascii="Times New Roman" w:eastAsia="Calibri" w:hAnsi="Times New Roman" w:cs="Times New Roman"/>
          <w:sz w:val="28"/>
          <w:szCs w:val="28"/>
        </w:rPr>
        <w:t xml:space="preserve"> тыс. рублей  или 4</w:t>
      </w:r>
      <w:r w:rsidR="00AF03D2" w:rsidRPr="001F2038">
        <w:rPr>
          <w:rFonts w:ascii="Times New Roman" w:eastAsia="Calibri" w:hAnsi="Times New Roman" w:cs="Times New Roman"/>
          <w:sz w:val="28"/>
          <w:szCs w:val="28"/>
        </w:rPr>
        <w:t>,3</w:t>
      </w:r>
      <w:r w:rsidRPr="001F2038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AF03D2" w:rsidRPr="001F2038" w:rsidRDefault="00AF03D2" w:rsidP="00AF03D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038">
        <w:rPr>
          <w:rFonts w:ascii="Times New Roman" w:eastAsia="Calibri" w:hAnsi="Times New Roman" w:cs="Times New Roman"/>
          <w:sz w:val="28"/>
          <w:szCs w:val="28"/>
        </w:rPr>
        <w:t>«Развитие агропромышленного комплекса Ханты-Мансийского района                     на 2021 – 2023 годы» на 4 520,2 тыс. рублей  или 3,9 %;</w:t>
      </w:r>
    </w:p>
    <w:p w:rsidR="00AF03D2" w:rsidRPr="001F2038" w:rsidRDefault="00AF03D2" w:rsidP="00AF03D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038">
        <w:rPr>
          <w:rFonts w:ascii="Times New Roman" w:eastAsia="Calibri" w:hAnsi="Times New Roman" w:cs="Times New Roman"/>
          <w:sz w:val="28"/>
          <w:szCs w:val="28"/>
        </w:rPr>
        <w:t xml:space="preserve">«Безопасность жизнедеятельности </w:t>
      </w:r>
      <w:proofErr w:type="gramStart"/>
      <w:r w:rsidRPr="001F203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1F20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F2038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1F2038">
        <w:rPr>
          <w:rFonts w:ascii="Times New Roman" w:eastAsia="Calibri" w:hAnsi="Times New Roman" w:cs="Times New Roman"/>
          <w:sz w:val="28"/>
          <w:szCs w:val="28"/>
        </w:rPr>
        <w:t xml:space="preserve"> районе                        на 2019-2023 годы»  на 3 383,1 тыс. рублей или 4,6 %;</w:t>
      </w:r>
    </w:p>
    <w:p w:rsidR="00AF03D2" w:rsidRPr="001F2038" w:rsidRDefault="00AF03D2" w:rsidP="00AF03D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038">
        <w:rPr>
          <w:rFonts w:ascii="Times New Roman" w:eastAsia="Calibri" w:hAnsi="Times New Roman" w:cs="Times New Roman"/>
          <w:sz w:val="28"/>
          <w:szCs w:val="28"/>
        </w:rPr>
        <w:t>«Комплексное развитие транспортной системы на территории                       Ханты-Мансийского района на 2019-2023 годы» на 23 891,5 тыс. рублей                или 23,4 %;</w:t>
      </w:r>
    </w:p>
    <w:p w:rsidR="00AF03D2" w:rsidRPr="001F2038" w:rsidRDefault="00AF03D2" w:rsidP="00AF03D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038">
        <w:rPr>
          <w:rFonts w:ascii="Times New Roman" w:eastAsia="Calibri" w:hAnsi="Times New Roman" w:cs="Times New Roman"/>
          <w:sz w:val="28"/>
          <w:szCs w:val="28"/>
        </w:rPr>
        <w:t>«Формирование и развитие муниципального имущества                          Ханты-Мансийского района на 2019-2023 годы» на 920,2 тыс. рублей или 1,7 %;</w:t>
      </w:r>
    </w:p>
    <w:p w:rsidR="00AF03D2" w:rsidRPr="001F2038" w:rsidRDefault="00AF03D2" w:rsidP="00AF03D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038">
        <w:rPr>
          <w:rFonts w:ascii="Times New Roman" w:eastAsia="Calibri" w:hAnsi="Times New Roman" w:cs="Times New Roman"/>
          <w:sz w:val="28"/>
          <w:szCs w:val="28"/>
        </w:rPr>
        <w:t>«Повышение эффективности муниципального управления                       Ханты-Мансийского района на 2019-2023 годы» на 18 997,2 тыс. рублей                              или 7,1</w:t>
      </w:r>
      <w:r w:rsidR="001F2038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B44B16" w:rsidRPr="00492EA1" w:rsidRDefault="00AF03D2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EA1">
        <w:rPr>
          <w:rFonts w:ascii="Times New Roman" w:eastAsia="Calibri" w:hAnsi="Times New Roman" w:cs="Times New Roman"/>
          <w:sz w:val="28"/>
          <w:szCs w:val="28"/>
        </w:rPr>
        <w:lastRenderedPageBreak/>
        <w:t>По 6</w:t>
      </w:r>
      <w:r w:rsidR="00B44B16" w:rsidRPr="00492EA1">
        <w:rPr>
          <w:rFonts w:ascii="Times New Roman" w:eastAsia="Calibri" w:hAnsi="Times New Roman" w:cs="Times New Roman"/>
          <w:sz w:val="28"/>
          <w:szCs w:val="28"/>
        </w:rPr>
        <w:t xml:space="preserve"> муниципальным программам Проектом</w:t>
      </w:r>
      <w:r w:rsidR="001F2038" w:rsidRPr="00492EA1">
        <w:rPr>
          <w:rFonts w:ascii="Times New Roman" w:eastAsia="Calibri" w:hAnsi="Times New Roman" w:cs="Times New Roman"/>
          <w:sz w:val="28"/>
          <w:szCs w:val="28"/>
        </w:rPr>
        <w:t xml:space="preserve"> решения</w:t>
      </w:r>
      <w:r w:rsidR="00B44B16" w:rsidRPr="00492EA1">
        <w:rPr>
          <w:rFonts w:ascii="Times New Roman" w:eastAsia="Calibri" w:hAnsi="Times New Roman" w:cs="Times New Roman"/>
          <w:sz w:val="28"/>
          <w:szCs w:val="28"/>
        </w:rPr>
        <w:t xml:space="preserve"> предлагается уменьшение расходов, в том числе:</w:t>
      </w:r>
    </w:p>
    <w:p w:rsidR="001F2038" w:rsidRPr="00492EA1" w:rsidRDefault="001F2038" w:rsidP="001F2038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EA1">
        <w:rPr>
          <w:rFonts w:ascii="Times New Roman" w:eastAsia="Calibri" w:hAnsi="Times New Roman" w:cs="Times New Roman"/>
          <w:sz w:val="28"/>
          <w:szCs w:val="28"/>
        </w:rPr>
        <w:t xml:space="preserve">«Развитие образования </w:t>
      </w:r>
      <w:proofErr w:type="gramStart"/>
      <w:r w:rsidRPr="00492EA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92E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92EA1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492EA1">
        <w:rPr>
          <w:rFonts w:ascii="Times New Roman" w:eastAsia="Calibri" w:hAnsi="Times New Roman" w:cs="Times New Roman"/>
          <w:sz w:val="28"/>
          <w:szCs w:val="28"/>
        </w:rPr>
        <w:t xml:space="preserve"> районе на 2019-2023 годы»                 на 1 104,5 тыс. рублей или 0,1 %;</w:t>
      </w:r>
    </w:p>
    <w:p w:rsidR="00AF03D2" w:rsidRPr="00492EA1" w:rsidRDefault="00AF03D2" w:rsidP="00AF03D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EA1">
        <w:rPr>
          <w:rFonts w:ascii="Times New Roman" w:eastAsia="Calibri" w:hAnsi="Times New Roman" w:cs="Times New Roman"/>
          <w:sz w:val="28"/>
          <w:szCs w:val="28"/>
        </w:rPr>
        <w:t xml:space="preserve">«Улучшение жилищных условий жителей Ханты-Мансийского района                   на 2019-2023 годы» на </w:t>
      </w:r>
      <w:r w:rsidR="001F2038" w:rsidRPr="00492EA1">
        <w:rPr>
          <w:rFonts w:ascii="Times New Roman" w:eastAsia="Calibri" w:hAnsi="Times New Roman" w:cs="Times New Roman"/>
          <w:sz w:val="28"/>
          <w:szCs w:val="28"/>
        </w:rPr>
        <w:t>1 029,6</w:t>
      </w:r>
      <w:r w:rsidRPr="00492EA1">
        <w:rPr>
          <w:rFonts w:ascii="Times New Roman" w:eastAsia="Calibri" w:hAnsi="Times New Roman" w:cs="Times New Roman"/>
          <w:sz w:val="28"/>
          <w:szCs w:val="28"/>
        </w:rPr>
        <w:t xml:space="preserve"> тыс. рублей  или </w:t>
      </w:r>
      <w:r w:rsidR="001F2038" w:rsidRPr="00492EA1">
        <w:rPr>
          <w:rFonts w:ascii="Times New Roman" w:eastAsia="Calibri" w:hAnsi="Times New Roman" w:cs="Times New Roman"/>
          <w:sz w:val="28"/>
          <w:szCs w:val="28"/>
        </w:rPr>
        <w:t>0,7</w:t>
      </w:r>
      <w:r w:rsidRPr="00492EA1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AF03D2" w:rsidRPr="00492EA1" w:rsidRDefault="00AF03D2" w:rsidP="00AF03D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EA1">
        <w:rPr>
          <w:rFonts w:ascii="Times New Roman" w:eastAsia="Calibri" w:hAnsi="Times New Roman" w:cs="Times New Roman"/>
          <w:sz w:val="28"/>
          <w:szCs w:val="28"/>
        </w:rPr>
        <w:t xml:space="preserve">«Развитие и модернизация жилищно-коммунального комплекса                     и повышение энергетической эффективности </w:t>
      </w:r>
      <w:proofErr w:type="gramStart"/>
      <w:r w:rsidRPr="00492EA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92E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92EA1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492EA1">
        <w:rPr>
          <w:rFonts w:ascii="Times New Roman" w:eastAsia="Calibri" w:hAnsi="Times New Roman" w:cs="Times New Roman"/>
          <w:sz w:val="28"/>
          <w:szCs w:val="28"/>
        </w:rPr>
        <w:t xml:space="preserve"> районе                      на 2019-2024 годы» на </w:t>
      </w:r>
      <w:r w:rsidR="00492EA1" w:rsidRPr="00492EA1">
        <w:rPr>
          <w:rFonts w:ascii="Times New Roman" w:eastAsia="Calibri" w:hAnsi="Times New Roman" w:cs="Times New Roman"/>
          <w:sz w:val="28"/>
          <w:szCs w:val="28"/>
        </w:rPr>
        <w:t>57 080,3</w:t>
      </w:r>
      <w:r w:rsidRPr="00492EA1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492EA1" w:rsidRPr="00492EA1">
        <w:rPr>
          <w:rFonts w:ascii="Times New Roman" w:eastAsia="Calibri" w:hAnsi="Times New Roman" w:cs="Times New Roman"/>
          <w:sz w:val="28"/>
          <w:szCs w:val="28"/>
        </w:rPr>
        <w:t>5,3</w:t>
      </w:r>
      <w:r w:rsidRPr="00492EA1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492EA1" w:rsidRPr="00492EA1" w:rsidRDefault="00492EA1" w:rsidP="00492EA1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EA1">
        <w:rPr>
          <w:rFonts w:ascii="Times New Roman" w:eastAsia="Calibri" w:hAnsi="Times New Roman" w:cs="Times New Roman"/>
          <w:sz w:val="28"/>
          <w:szCs w:val="28"/>
        </w:rPr>
        <w:t>«Обеспечение экологической безопасности Ханты-Мансийского района                на 2019-2023 годы» на 424,7 тыс. рублей или 2,2</w:t>
      </w:r>
      <w:r w:rsidR="004F6CA5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AF03D2" w:rsidRPr="00492EA1" w:rsidRDefault="00AF03D2" w:rsidP="00AF03D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EA1">
        <w:rPr>
          <w:rFonts w:ascii="Times New Roman" w:eastAsia="Calibri" w:hAnsi="Times New Roman" w:cs="Times New Roman"/>
          <w:sz w:val="28"/>
          <w:szCs w:val="28"/>
        </w:rPr>
        <w:t>«Создание условий для ответственного управления муниципальными финансами, повышения устойчивости местных бюджетов                                 Ханты-Мансийского района на 2019-2023 годы»  на 6</w:t>
      </w:r>
      <w:r w:rsidR="00492EA1" w:rsidRPr="00492EA1">
        <w:rPr>
          <w:rFonts w:ascii="Times New Roman" w:eastAsia="Calibri" w:hAnsi="Times New Roman" w:cs="Times New Roman"/>
          <w:sz w:val="28"/>
          <w:szCs w:val="28"/>
        </w:rPr>
        <w:t xml:space="preserve"> 657,1 </w:t>
      </w:r>
      <w:r w:rsidRPr="00492EA1">
        <w:rPr>
          <w:rFonts w:ascii="Times New Roman" w:eastAsia="Calibri" w:hAnsi="Times New Roman" w:cs="Times New Roman"/>
          <w:sz w:val="28"/>
          <w:szCs w:val="28"/>
        </w:rPr>
        <w:t>тыс. рублей или 1,6 %;</w:t>
      </w:r>
    </w:p>
    <w:p w:rsidR="00AF03D2" w:rsidRPr="004F6CA5" w:rsidRDefault="00AF03D2" w:rsidP="00AF03D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CA5">
        <w:rPr>
          <w:rFonts w:ascii="Times New Roman" w:eastAsia="Calibri" w:hAnsi="Times New Roman" w:cs="Times New Roman"/>
          <w:sz w:val="28"/>
          <w:szCs w:val="28"/>
        </w:rPr>
        <w:t xml:space="preserve">«Благоустройство населенных пунктов Ханты-Мансийского района                       на 2021-2025 годы» на </w:t>
      </w:r>
      <w:r w:rsidR="00492EA1" w:rsidRPr="004F6CA5">
        <w:rPr>
          <w:rFonts w:ascii="Times New Roman" w:eastAsia="Calibri" w:hAnsi="Times New Roman" w:cs="Times New Roman"/>
          <w:sz w:val="28"/>
          <w:szCs w:val="28"/>
        </w:rPr>
        <w:t>4 896,0</w:t>
      </w:r>
      <w:r w:rsidRPr="004F6CA5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492EA1" w:rsidRPr="004F6CA5">
        <w:rPr>
          <w:rFonts w:ascii="Times New Roman" w:eastAsia="Calibri" w:hAnsi="Times New Roman" w:cs="Times New Roman"/>
          <w:sz w:val="28"/>
          <w:szCs w:val="28"/>
        </w:rPr>
        <w:t>5,1</w:t>
      </w:r>
      <w:r w:rsidRPr="004F6CA5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5F2CA5" w:rsidRPr="004F6CA5" w:rsidRDefault="006C0784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CA5">
        <w:rPr>
          <w:rFonts w:ascii="Times New Roman" w:eastAsia="Calibri" w:hAnsi="Times New Roman" w:cs="Times New Roman"/>
          <w:sz w:val="28"/>
          <w:szCs w:val="28"/>
        </w:rPr>
        <w:t>П</w:t>
      </w:r>
      <w:r w:rsidR="00011C13" w:rsidRPr="004F6CA5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492EA1" w:rsidRPr="004F6CA5">
        <w:rPr>
          <w:rFonts w:ascii="Times New Roman" w:eastAsia="Calibri" w:hAnsi="Times New Roman" w:cs="Times New Roman"/>
          <w:sz w:val="28"/>
          <w:szCs w:val="28"/>
        </w:rPr>
        <w:t>9</w:t>
      </w:r>
      <w:r w:rsidR="005F2CA5" w:rsidRPr="004F6CA5">
        <w:rPr>
          <w:rFonts w:ascii="Times New Roman" w:eastAsia="Calibri" w:hAnsi="Times New Roman" w:cs="Times New Roman"/>
          <w:sz w:val="28"/>
          <w:szCs w:val="28"/>
        </w:rPr>
        <w:t xml:space="preserve"> муниципальным программам</w:t>
      </w:r>
      <w:r w:rsidRPr="004F6CA5">
        <w:rPr>
          <w:rFonts w:ascii="Times New Roman" w:eastAsia="Calibri" w:hAnsi="Times New Roman" w:cs="Times New Roman"/>
          <w:sz w:val="28"/>
          <w:szCs w:val="28"/>
        </w:rPr>
        <w:t xml:space="preserve"> корректировка расходов </w:t>
      </w:r>
      <w:r w:rsidR="0037256F" w:rsidRPr="004F6C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н</w:t>
      </w:r>
      <w:r w:rsidRPr="004F6CA5">
        <w:rPr>
          <w:rFonts w:ascii="Times New Roman" w:eastAsia="Calibri" w:hAnsi="Times New Roman" w:cs="Times New Roman"/>
          <w:sz w:val="28"/>
          <w:szCs w:val="28"/>
        </w:rPr>
        <w:t>е предусмотрена</w:t>
      </w:r>
      <w:r w:rsidR="00776070" w:rsidRPr="004F6CA5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="005F2CA5" w:rsidRPr="004F6CA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15A07" w:rsidRPr="004F6CA5" w:rsidRDefault="00315A07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CA5">
        <w:rPr>
          <w:rFonts w:ascii="Times New Roman" w:eastAsia="Calibri" w:hAnsi="Times New Roman" w:cs="Times New Roman"/>
          <w:sz w:val="28"/>
          <w:szCs w:val="28"/>
        </w:rPr>
        <w:t xml:space="preserve">«Формирование доступной среды </w:t>
      </w:r>
      <w:proofErr w:type="gramStart"/>
      <w:r w:rsidRPr="004F6CA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F6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F6CA5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4F6CA5">
        <w:rPr>
          <w:rFonts w:ascii="Times New Roman" w:eastAsia="Calibri" w:hAnsi="Times New Roman" w:cs="Times New Roman"/>
          <w:sz w:val="28"/>
          <w:szCs w:val="28"/>
        </w:rPr>
        <w:t xml:space="preserve"> районе </w:t>
      </w:r>
      <w:r w:rsidR="008178B5" w:rsidRPr="004F6CA5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4F6CA5">
        <w:rPr>
          <w:rFonts w:ascii="Times New Roman" w:eastAsia="Calibri" w:hAnsi="Times New Roman" w:cs="Times New Roman"/>
          <w:sz w:val="28"/>
          <w:szCs w:val="28"/>
        </w:rPr>
        <w:t>на 2019 – 2023 годы»;</w:t>
      </w:r>
    </w:p>
    <w:p w:rsidR="00492EA1" w:rsidRPr="004F6CA5" w:rsidRDefault="00492EA1" w:rsidP="00492EA1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CA5">
        <w:rPr>
          <w:rFonts w:ascii="Times New Roman" w:eastAsia="Calibri" w:hAnsi="Times New Roman" w:cs="Times New Roman"/>
          <w:sz w:val="28"/>
          <w:szCs w:val="28"/>
        </w:rPr>
        <w:t xml:space="preserve">«Профилактика правонарушений в сфере обеспечения общественной безопасности </w:t>
      </w:r>
      <w:proofErr w:type="gramStart"/>
      <w:r w:rsidRPr="004F6CA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F6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F6CA5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4F6CA5">
        <w:rPr>
          <w:rFonts w:ascii="Times New Roman" w:eastAsia="Calibri" w:hAnsi="Times New Roman" w:cs="Times New Roman"/>
          <w:sz w:val="28"/>
          <w:szCs w:val="28"/>
        </w:rPr>
        <w:t xml:space="preserve"> районе на 2019-2023 годы»;                                      </w:t>
      </w:r>
    </w:p>
    <w:p w:rsidR="00315A07" w:rsidRPr="004F6CA5" w:rsidRDefault="00D42802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CA5">
        <w:rPr>
          <w:rFonts w:ascii="Times New Roman" w:eastAsia="Calibri" w:hAnsi="Times New Roman" w:cs="Times New Roman"/>
          <w:sz w:val="28"/>
          <w:szCs w:val="28"/>
        </w:rPr>
        <w:t xml:space="preserve"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</w:t>
      </w:r>
      <w:r w:rsidR="0037256F" w:rsidRPr="004F6C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Pr="004F6CA5">
        <w:rPr>
          <w:rFonts w:ascii="Times New Roman" w:eastAsia="Calibri" w:hAnsi="Times New Roman" w:cs="Times New Roman"/>
          <w:sz w:val="28"/>
          <w:szCs w:val="28"/>
        </w:rPr>
        <w:t>на 2019 – 2023 годы»</w:t>
      </w:r>
      <w:r w:rsidR="008178B5" w:rsidRPr="004F6CA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15A07" w:rsidRPr="004F6CA5" w:rsidRDefault="00D42802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CA5">
        <w:rPr>
          <w:rFonts w:ascii="Times New Roman" w:eastAsia="Calibri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</w:t>
      </w:r>
      <w:r w:rsidR="0037256F" w:rsidRPr="004F6C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6CA5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2019 – 2023 годы»</w:t>
      </w:r>
      <w:r w:rsidR="008178B5" w:rsidRPr="004F6CA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44B16" w:rsidRPr="004F6CA5" w:rsidRDefault="00B44B16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CA5">
        <w:rPr>
          <w:rFonts w:ascii="Times New Roman" w:eastAsia="Calibri" w:hAnsi="Times New Roman" w:cs="Times New Roman"/>
          <w:sz w:val="28"/>
          <w:szCs w:val="28"/>
        </w:rPr>
        <w:t>«Развитие информационного общества Ханты-Мансийского района                      на 2019-2023 годы»;</w:t>
      </w:r>
    </w:p>
    <w:p w:rsidR="004F6CA5" w:rsidRPr="004F6CA5" w:rsidRDefault="004F6CA5" w:rsidP="004F6CA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CA5">
        <w:rPr>
          <w:rFonts w:ascii="Times New Roman" w:eastAsia="Calibri" w:hAnsi="Times New Roman" w:cs="Times New Roman"/>
          <w:sz w:val="28"/>
          <w:szCs w:val="28"/>
        </w:rPr>
        <w:t>«Развитие гражданского общества Ханты-Мансийского района                       на 2019 – 2023 годы»;</w:t>
      </w:r>
    </w:p>
    <w:p w:rsidR="00D42802" w:rsidRPr="004F6CA5" w:rsidRDefault="00D42802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CA5">
        <w:rPr>
          <w:rFonts w:ascii="Times New Roman" w:eastAsia="Calibri" w:hAnsi="Times New Roman" w:cs="Times New Roman"/>
          <w:sz w:val="28"/>
          <w:szCs w:val="28"/>
        </w:rPr>
        <w:t>«Ведение землеустройства и рационального использования земельных ресурсов Ханты-Мансийского района на 2019 – 2023 годы»</w:t>
      </w:r>
      <w:r w:rsidR="008178B5" w:rsidRPr="004F6CA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92EA1" w:rsidRPr="004F6CA5" w:rsidRDefault="00492EA1" w:rsidP="00492EA1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CA5">
        <w:rPr>
          <w:rFonts w:ascii="Times New Roman" w:eastAsia="Calibri" w:hAnsi="Times New Roman" w:cs="Times New Roman"/>
          <w:sz w:val="28"/>
          <w:szCs w:val="28"/>
        </w:rPr>
        <w:t xml:space="preserve">«Подготовка перспективных территорий для развития жилищного строительства Ханты-Мансийского района на 2019-2022 годы»;                                       </w:t>
      </w:r>
    </w:p>
    <w:p w:rsidR="00D42802" w:rsidRPr="004F6CA5" w:rsidRDefault="00290F51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CA5">
        <w:rPr>
          <w:rFonts w:ascii="Times New Roman" w:eastAsia="Calibri" w:hAnsi="Times New Roman" w:cs="Times New Roman"/>
          <w:sz w:val="28"/>
          <w:szCs w:val="28"/>
        </w:rPr>
        <w:t>«</w:t>
      </w:r>
      <w:r w:rsidR="00D42802" w:rsidRPr="004F6CA5">
        <w:rPr>
          <w:rFonts w:ascii="Times New Roman" w:eastAsia="Calibri" w:hAnsi="Times New Roman" w:cs="Times New Roman"/>
          <w:sz w:val="28"/>
          <w:szCs w:val="28"/>
        </w:rPr>
        <w:t xml:space="preserve">Устойчивое развитие коренных малочисленных народов Севера </w:t>
      </w:r>
      <w:r w:rsidR="00365636" w:rsidRPr="004F6C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D42802" w:rsidRPr="004F6CA5">
        <w:rPr>
          <w:rFonts w:ascii="Times New Roman" w:eastAsia="Calibri" w:hAnsi="Times New Roman" w:cs="Times New Roman"/>
          <w:sz w:val="28"/>
          <w:szCs w:val="28"/>
        </w:rPr>
        <w:t>на территории Ханты-Мансийского района на 2021-2023 годы</w:t>
      </w:r>
      <w:r w:rsidRPr="004F6CA5">
        <w:rPr>
          <w:rFonts w:ascii="Times New Roman" w:eastAsia="Calibri" w:hAnsi="Times New Roman" w:cs="Times New Roman"/>
          <w:sz w:val="28"/>
          <w:szCs w:val="28"/>
        </w:rPr>
        <w:t>»</w:t>
      </w:r>
      <w:r w:rsidR="008178B5" w:rsidRPr="004F6C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256F" w:rsidRPr="007F79CE" w:rsidRDefault="00E807E2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CA5">
        <w:rPr>
          <w:rFonts w:ascii="Times New Roman" w:eastAsia="Calibri" w:hAnsi="Times New Roman" w:cs="Times New Roman"/>
          <w:sz w:val="28"/>
          <w:szCs w:val="28"/>
        </w:rPr>
        <w:t xml:space="preserve">Размер финансирования непрограммных мероприятий Проектом решения предлагается </w:t>
      </w:r>
      <w:r w:rsidR="00A97A51" w:rsidRPr="004F6CA5">
        <w:rPr>
          <w:rFonts w:ascii="Times New Roman" w:eastAsia="Calibri" w:hAnsi="Times New Roman" w:cs="Times New Roman"/>
          <w:sz w:val="28"/>
          <w:szCs w:val="28"/>
        </w:rPr>
        <w:t xml:space="preserve">увеличить на </w:t>
      </w:r>
      <w:r w:rsidR="004F6CA5" w:rsidRPr="004F6CA5">
        <w:rPr>
          <w:rFonts w:ascii="Times New Roman" w:eastAsia="Calibri" w:hAnsi="Times New Roman" w:cs="Times New Roman"/>
          <w:sz w:val="28"/>
          <w:szCs w:val="28"/>
        </w:rPr>
        <w:t>30 892,0</w:t>
      </w:r>
      <w:r w:rsidR="002C63B0" w:rsidRPr="004F6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6CA5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A97A51" w:rsidRPr="004F6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6CA5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4F6CA5" w:rsidRPr="004F6CA5">
        <w:rPr>
          <w:rFonts w:ascii="Times New Roman" w:eastAsia="Calibri" w:hAnsi="Times New Roman" w:cs="Times New Roman"/>
          <w:sz w:val="28"/>
          <w:szCs w:val="28"/>
        </w:rPr>
        <w:t>34,4</w:t>
      </w:r>
      <w:r w:rsidR="00BF6860" w:rsidRPr="004F6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DDE" w:rsidRPr="004F6CA5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37256F" w:rsidRPr="004F6C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Pr="004F6CA5">
        <w:rPr>
          <w:rFonts w:ascii="Times New Roman" w:eastAsia="Calibri" w:hAnsi="Times New Roman" w:cs="Times New Roman"/>
          <w:sz w:val="28"/>
          <w:szCs w:val="28"/>
        </w:rPr>
        <w:t>с</w:t>
      </w:r>
      <w:r w:rsidR="002C63B0" w:rsidRPr="004F6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CA5" w:rsidRPr="004F6CA5">
        <w:rPr>
          <w:rFonts w:ascii="Times New Roman" w:eastAsia="Calibri" w:hAnsi="Times New Roman" w:cs="Times New Roman"/>
          <w:sz w:val="28"/>
          <w:szCs w:val="28"/>
        </w:rPr>
        <w:t>89 758,6</w:t>
      </w:r>
      <w:r w:rsidR="00FF3C58" w:rsidRPr="004F6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DDE" w:rsidRPr="004F6CA5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C66DA7" w:rsidRPr="004F6CA5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833A37" w:rsidRPr="004F6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CA5" w:rsidRPr="004F6CA5">
        <w:rPr>
          <w:rFonts w:ascii="Times New Roman" w:eastAsia="Calibri" w:hAnsi="Times New Roman" w:cs="Times New Roman"/>
          <w:sz w:val="28"/>
          <w:szCs w:val="28"/>
        </w:rPr>
        <w:t>120 560,6</w:t>
      </w:r>
      <w:r w:rsidR="00FF3C58" w:rsidRPr="004F6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5984" w:rsidRPr="004F6CA5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2D5984" w:rsidRPr="007F79C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71DDE" w:rsidRPr="007F79CE">
        <w:rPr>
          <w:rFonts w:ascii="Times New Roman" w:eastAsia="Calibri" w:hAnsi="Times New Roman" w:cs="Times New Roman"/>
          <w:sz w:val="28"/>
          <w:szCs w:val="28"/>
        </w:rPr>
        <w:t>что связано</w:t>
      </w:r>
      <w:r w:rsidR="00D973D8" w:rsidRPr="007F79CE">
        <w:rPr>
          <w:rFonts w:ascii="Times New Roman" w:hAnsi="Times New Roman"/>
          <w:color w:val="000000"/>
          <w:sz w:val="28"/>
          <w:szCs w:val="28"/>
        </w:rPr>
        <w:t xml:space="preserve"> с распределением</w:t>
      </w:r>
      <w:r w:rsidR="00C24D74" w:rsidRPr="007F79C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F79CE" w:rsidRPr="00084729" w:rsidRDefault="00084729" w:rsidP="00375CE2">
      <w:pPr>
        <w:spacing w:after="0" w:line="2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дотации</w:t>
      </w:r>
      <w:r w:rsidRPr="00442B16">
        <w:rPr>
          <w:rFonts w:ascii="Times New Roman" w:eastAsia="Calibri" w:hAnsi="Times New Roman" w:cs="Times New Roman"/>
          <w:sz w:val="28"/>
          <w:szCs w:val="28"/>
        </w:rPr>
        <w:t xml:space="preserve"> из бюджета Ханты-Мансийского автономного округа – Югры </w:t>
      </w:r>
      <w:r w:rsidR="00B30CC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>на поддержку мер по обеспечению сбалансированности бюджетов городских округов и муниципальных районов автономного округа для поощрения достижения наилучших значений показателей деятельности, на проведение мероприятий, св</w:t>
      </w:r>
      <w:r w:rsidR="00B30CC3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занных с профилактикой и устранением последствий новой </w:t>
      </w:r>
      <w:r w:rsidR="00B30CC3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инфекции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>
        <w:rPr>
          <w:rFonts w:ascii="Times New Roman" w:eastAsia="Calibri" w:hAnsi="Times New Roman" w:cs="Times New Roman"/>
          <w:sz w:val="28"/>
          <w:szCs w:val="28"/>
        </w:rPr>
        <w:t>-19, на обеспечение расходов, свя</w:t>
      </w:r>
      <w:r w:rsidR="00B30CC3">
        <w:rPr>
          <w:rFonts w:ascii="Times New Roman" w:eastAsia="Calibri" w:hAnsi="Times New Roman" w:cs="Times New Roman"/>
          <w:sz w:val="28"/>
          <w:szCs w:val="28"/>
        </w:rPr>
        <w:t xml:space="preserve">занных                        с обеспечением целевого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30CC3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каз</w:t>
      </w:r>
      <w:r w:rsidR="00B30CC3">
        <w:rPr>
          <w:rFonts w:ascii="Times New Roman" w:eastAsia="Calibri" w:hAnsi="Times New Roman" w:cs="Times New Roman"/>
          <w:sz w:val="28"/>
          <w:szCs w:val="28"/>
        </w:rPr>
        <w:t>ателя средней заработ</w:t>
      </w:r>
      <w:r>
        <w:rPr>
          <w:rFonts w:ascii="Times New Roman" w:eastAsia="Calibri" w:hAnsi="Times New Roman" w:cs="Times New Roman"/>
          <w:sz w:val="28"/>
          <w:szCs w:val="28"/>
        </w:rPr>
        <w:t>ной платы работников муниципальных учреждений</w:t>
      </w:r>
      <w:r w:rsidR="00B30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культуры и дополнительного образования</w:t>
      </w:r>
      <w:r w:rsidR="00B30CC3">
        <w:rPr>
          <w:rFonts w:ascii="Times New Roman" w:eastAsia="Calibri" w:hAnsi="Times New Roman" w:cs="Times New Roman"/>
          <w:sz w:val="28"/>
          <w:szCs w:val="28"/>
        </w:rPr>
        <w:t xml:space="preserve">                             с</w:t>
      </w:r>
      <w:proofErr w:type="gramEnd"/>
      <w:r w:rsidR="00B30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784A">
        <w:rPr>
          <w:rFonts w:ascii="Times New Roman" w:eastAsia="Calibri" w:hAnsi="Times New Roman" w:cs="Times New Roman"/>
          <w:sz w:val="28"/>
          <w:szCs w:val="28"/>
        </w:rPr>
        <w:t>целью реализации У</w:t>
      </w:r>
      <w:r w:rsidR="00A12598">
        <w:rPr>
          <w:rFonts w:ascii="Times New Roman" w:eastAsia="Calibri" w:hAnsi="Times New Roman" w:cs="Times New Roman"/>
          <w:sz w:val="28"/>
          <w:szCs w:val="28"/>
        </w:rPr>
        <w:t>каз</w:t>
      </w:r>
      <w:r w:rsidR="00B30CC3">
        <w:rPr>
          <w:rFonts w:ascii="Times New Roman" w:eastAsia="Calibri" w:hAnsi="Times New Roman" w:cs="Times New Roman"/>
          <w:sz w:val="28"/>
          <w:szCs w:val="28"/>
        </w:rPr>
        <w:t>а Президента РФ от 07.05.2012 № 597 «О мероприятиях по реализации государственной социальной политике»;</w:t>
      </w:r>
    </w:p>
    <w:p w:rsidR="00D973D8" w:rsidRPr="007F79CE" w:rsidRDefault="00D973D8" w:rsidP="00375CE2">
      <w:pPr>
        <w:spacing w:after="0" w:line="2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79CE">
        <w:rPr>
          <w:rFonts w:ascii="Times New Roman" w:hAnsi="Times New Roman"/>
          <w:color w:val="000000"/>
          <w:sz w:val="28"/>
          <w:szCs w:val="28"/>
        </w:rPr>
        <w:t>средств на финансирование наказов избирателей депутатам Думы</w:t>
      </w:r>
      <w:r w:rsidR="002F6173" w:rsidRPr="007F79CE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7F79CE">
        <w:rPr>
          <w:rFonts w:ascii="Times New Roman" w:hAnsi="Times New Roman"/>
          <w:color w:val="000000"/>
          <w:sz w:val="28"/>
          <w:szCs w:val="28"/>
        </w:rPr>
        <w:t xml:space="preserve"> Ханты-Мансийского автономного округа – Югры</w:t>
      </w:r>
      <w:r w:rsidR="00BF6860" w:rsidRPr="007F79CE">
        <w:rPr>
          <w:rFonts w:ascii="Times New Roman" w:hAnsi="Times New Roman"/>
          <w:color w:val="000000"/>
          <w:sz w:val="28"/>
          <w:szCs w:val="28"/>
        </w:rPr>
        <w:t>;</w:t>
      </w:r>
    </w:p>
    <w:p w:rsidR="00D16FD6" w:rsidRPr="007F79CE" w:rsidRDefault="00D16FD6" w:rsidP="004F6CA5">
      <w:pPr>
        <w:tabs>
          <w:tab w:val="right" w:pos="9921"/>
        </w:tabs>
        <w:spacing w:after="0" w:line="2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79CE">
        <w:rPr>
          <w:rFonts w:ascii="Times New Roman" w:hAnsi="Times New Roman"/>
          <w:color w:val="000000"/>
          <w:sz w:val="28"/>
          <w:szCs w:val="28"/>
        </w:rPr>
        <w:t>средств резервного фонда администрации Ханты-Мансийского района;</w:t>
      </w:r>
      <w:r w:rsidR="004F6CA5" w:rsidRPr="007F79CE">
        <w:rPr>
          <w:rFonts w:ascii="Times New Roman" w:hAnsi="Times New Roman"/>
          <w:color w:val="000000"/>
          <w:sz w:val="28"/>
          <w:szCs w:val="28"/>
        </w:rPr>
        <w:tab/>
      </w:r>
    </w:p>
    <w:p w:rsidR="00BF6860" w:rsidRPr="007F79CE" w:rsidRDefault="00990995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9CE">
        <w:rPr>
          <w:rFonts w:ascii="Times New Roman" w:hAnsi="Times New Roman"/>
          <w:color w:val="000000"/>
          <w:sz w:val="28"/>
          <w:szCs w:val="28"/>
        </w:rPr>
        <w:t>средств н</w:t>
      </w:r>
      <w:r w:rsidRPr="007F79CE">
        <w:rPr>
          <w:rFonts w:ascii="Times New Roman" w:eastAsia="Times New Roman" w:hAnsi="Times New Roman"/>
          <w:sz w:val="28"/>
          <w:szCs w:val="28"/>
          <w:lang w:eastAsia="ru-RU"/>
        </w:rPr>
        <w:t>а содержание аппарата Думы и контрольно-счетной палаты Ханты-Мансийского района (</w:t>
      </w:r>
      <w:r w:rsidR="009E6600" w:rsidRPr="007F79CE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на покрытие первичного дефицита </w:t>
      </w:r>
      <w:r w:rsidR="00641F4A" w:rsidRPr="007F79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9E6600" w:rsidRPr="007F79CE">
        <w:rPr>
          <w:rFonts w:ascii="Times New Roman" w:eastAsia="Times New Roman" w:hAnsi="Times New Roman"/>
          <w:sz w:val="28"/>
          <w:szCs w:val="28"/>
          <w:lang w:eastAsia="ru-RU"/>
        </w:rPr>
        <w:t>по заработной плате</w:t>
      </w:r>
      <w:r w:rsidRPr="007F79CE">
        <w:rPr>
          <w:rFonts w:ascii="Times New Roman" w:eastAsia="Times New Roman" w:hAnsi="Times New Roman"/>
          <w:sz w:val="28"/>
          <w:szCs w:val="28"/>
          <w:lang w:eastAsia="ru-RU"/>
        </w:rPr>
        <w:t>, начисления по оплате труда);</w:t>
      </w:r>
    </w:p>
    <w:p w:rsidR="00990995" w:rsidRPr="007F79CE" w:rsidRDefault="00990995" w:rsidP="0099099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9CE">
        <w:rPr>
          <w:rFonts w:ascii="Times New Roman" w:eastAsia="Calibri" w:hAnsi="Times New Roman" w:cs="Times New Roman"/>
          <w:sz w:val="28"/>
          <w:szCs w:val="28"/>
        </w:rPr>
        <w:t>прочих безвозмездных поступлений от негосударственных организаций (предприятий топливно-энергетического комплекса).</w:t>
      </w:r>
    </w:p>
    <w:p w:rsidR="003F3826" w:rsidRPr="004F6CA5" w:rsidRDefault="009D0B63" w:rsidP="00375CE2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B5764" w:rsidRPr="004F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аспределение бюджетных ассигнований в разрезе главных распорядителей бюджетных средств Ханты-Мансийского района представлено</w:t>
      </w:r>
      <w:r w:rsidR="0047555C" w:rsidRPr="004F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764" w:rsidRPr="004F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пояснительной записке</w:t>
      </w:r>
      <w:r w:rsidR="0047555C" w:rsidRPr="004F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764" w:rsidRPr="004F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</w:t>
      </w:r>
      <w:r w:rsidR="00F45F26" w:rsidRPr="004F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роекту решения.</w:t>
      </w:r>
    </w:p>
    <w:p w:rsidR="00E231B4" w:rsidRPr="004F6CA5" w:rsidRDefault="00F14D17" w:rsidP="003348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6CA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34868" w:rsidRPr="004F6CA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77AC1" w:rsidRDefault="00677AC1" w:rsidP="00FC1DA9">
      <w:pPr>
        <w:spacing w:after="0" w:line="22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77AC1" w:rsidRDefault="00677AC1" w:rsidP="00FC1DA9">
      <w:pPr>
        <w:spacing w:after="0" w:line="22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77AC1" w:rsidRDefault="00677AC1" w:rsidP="00FC1DA9">
      <w:pPr>
        <w:spacing w:after="0" w:line="22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807E2" w:rsidRPr="00C0321B" w:rsidRDefault="00AA4D29" w:rsidP="00FC1DA9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0321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C032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E807E2" w:rsidRPr="00C032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Дефицит </w:t>
      </w:r>
      <w:r w:rsidRPr="00C032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бюджета, муниципальный долг </w:t>
      </w:r>
      <w:r w:rsidR="00C32A59" w:rsidRPr="00C032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2021</w:t>
      </w:r>
      <w:r w:rsidR="00E807E2" w:rsidRPr="00C032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E042C" w:rsidRPr="00C0321B" w:rsidRDefault="001E042C" w:rsidP="00350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470" w:rsidRPr="001D4C0D" w:rsidRDefault="00CE628B" w:rsidP="00350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07E2" w:rsidRPr="001D4C0D">
        <w:rPr>
          <w:rFonts w:ascii="Times New Roman" w:eastAsia="Calibri" w:hAnsi="Times New Roman" w:cs="Times New Roman"/>
          <w:sz w:val="28"/>
          <w:szCs w:val="28"/>
        </w:rPr>
        <w:t>Решением Думы Ханты-Мансийского района</w:t>
      </w:r>
      <w:r w:rsidR="009E6600" w:rsidRPr="001D4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30C2" w:rsidRPr="001D4C0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32A59" w:rsidRPr="001D4C0D">
        <w:rPr>
          <w:rFonts w:ascii="Times New Roman" w:eastAsia="Calibri" w:hAnsi="Times New Roman" w:cs="Times New Roman"/>
          <w:sz w:val="28"/>
          <w:szCs w:val="28"/>
        </w:rPr>
        <w:t>25</w:t>
      </w:r>
      <w:r w:rsidR="009B30C2" w:rsidRPr="001D4C0D">
        <w:rPr>
          <w:rFonts w:ascii="Times New Roman" w:eastAsia="Calibri" w:hAnsi="Times New Roman" w:cs="Times New Roman"/>
          <w:sz w:val="28"/>
          <w:szCs w:val="28"/>
        </w:rPr>
        <w:t>.12.20</w:t>
      </w:r>
      <w:r w:rsidR="00C32A59" w:rsidRPr="001D4C0D">
        <w:rPr>
          <w:rFonts w:ascii="Times New Roman" w:eastAsia="Calibri" w:hAnsi="Times New Roman" w:cs="Times New Roman"/>
          <w:sz w:val="28"/>
          <w:szCs w:val="28"/>
        </w:rPr>
        <w:t>20</w:t>
      </w:r>
      <w:r w:rsidR="009B30C2" w:rsidRPr="001D4C0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32A59" w:rsidRPr="001D4C0D">
        <w:rPr>
          <w:rFonts w:ascii="Times New Roman" w:eastAsia="Calibri" w:hAnsi="Times New Roman" w:cs="Times New Roman"/>
          <w:sz w:val="28"/>
          <w:szCs w:val="28"/>
        </w:rPr>
        <w:t>679</w:t>
      </w:r>
      <w:r w:rsidR="009B30C2" w:rsidRPr="001D4C0D">
        <w:rPr>
          <w:rFonts w:ascii="Times New Roman" w:eastAsia="Calibri" w:hAnsi="Times New Roman" w:cs="Times New Roman"/>
          <w:sz w:val="28"/>
          <w:szCs w:val="28"/>
        </w:rPr>
        <w:t xml:space="preserve"> «О бюджете Ханты-Мансийского </w:t>
      </w:r>
      <w:r w:rsidR="00CE2404" w:rsidRPr="001D4C0D">
        <w:rPr>
          <w:rFonts w:ascii="Times New Roman" w:eastAsia="Calibri" w:hAnsi="Times New Roman" w:cs="Times New Roman"/>
          <w:sz w:val="28"/>
          <w:szCs w:val="28"/>
        </w:rPr>
        <w:t>района на 2021</w:t>
      </w:r>
      <w:r w:rsidR="009B30C2" w:rsidRPr="001D4C0D">
        <w:rPr>
          <w:rFonts w:ascii="Times New Roman" w:eastAsia="Calibri" w:hAnsi="Times New Roman" w:cs="Times New Roman"/>
          <w:sz w:val="28"/>
          <w:szCs w:val="28"/>
        </w:rPr>
        <w:t xml:space="preserve"> год и пла</w:t>
      </w:r>
      <w:r w:rsidR="00CE2404" w:rsidRPr="001D4C0D">
        <w:rPr>
          <w:rFonts w:ascii="Times New Roman" w:eastAsia="Calibri" w:hAnsi="Times New Roman" w:cs="Times New Roman"/>
          <w:sz w:val="28"/>
          <w:szCs w:val="28"/>
        </w:rPr>
        <w:t xml:space="preserve">новый период </w:t>
      </w:r>
      <w:r w:rsidR="00904FB4" w:rsidRPr="001D4C0D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CE2404" w:rsidRPr="001D4C0D">
        <w:rPr>
          <w:rFonts w:ascii="Times New Roman" w:eastAsia="Calibri" w:hAnsi="Times New Roman" w:cs="Times New Roman"/>
          <w:sz w:val="28"/>
          <w:szCs w:val="28"/>
        </w:rPr>
        <w:t>2022 и 2023</w:t>
      </w:r>
      <w:r w:rsidR="00C32A59" w:rsidRPr="001D4C0D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="00FA1631" w:rsidRPr="001D4C0D">
        <w:rPr>
          <w:rFonts w:ascii="Times New Roman" w:eastAsia="Calibri" w:hAnsi="Times New Roman" w:cs="Times New Roman"/>
          <w:sz w:val="28"/>
          <w:szCs w:val="28"/>
        </w:rPr>
        <w:t xml:space="preserve"> (с изменениями)</w:t>
      </w:r>
      <w:r w:rsidR="00A47132" w:rsidRPr="001D4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6600" w:rsidRPr="001D4C0D">
        <w:rPr>
          <w:rFonts w:ascii="Times New Roman" w:eastAsia="Calibri" w:hAnsi="Times New Roman" w:cs="Times New Roman"/>
          <w:sz w:val="28"/>
          <w:szCs w:val="28"/>
        </w:rPr>
        <w:t xml:space="preserve">бюджет </w:t>
      </w:r>
      <w:r w:rsidR="00E807E2" w:rsidRPr="001D4C0D">
        <w:rPr>
          <w:rFonts w:ascii="Times New Roman" w:eastAsia="Calibri" w:hAnsi="Times New Roman" w:cs="Times New Roman"/>
          <w:sz w:val="28"/>
          <w:szCs w:val="28"/>
        </w:rPr>
        <w:t>Ханты-Мансийского района утвержден</w:t>
      </w:r>
      <w:r w:rsidR="00904FB4" w:rsidRPr="001D4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7E2" w:rsidRPr="001D4C0D">
        <w:rPr>
          <w:rFonts w:ascii="Times New Roman" w:eastAsia="Calibri" w:hAnsi="Times New Roman" w:cs="Times New Roman"/>
          <w:sz w:val="28"/>
          <w:szCs w:val="28"/>
        </w:rPr>
        <w:t>с дефицитом, в размере</w:t>
      </w:r>
      <w:r w:rsidR="00FA1631" w:rsidRPr="001D4C0D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C0321B" w:rsidRPr="001D4C0D">
        <w:rPr>
          <w:rFonts w:ascii="Times New Roman" w:eastAsia="Calibri" w:hAnsi="Times New Roman" w:cs="Times New Roman"/>
          <w:sz w:val="28"/>
          <w:szCs w:val="28"/>
        </w:rPr>
        <w:t> 116 835,3</w:t>
      </w:r>
      <w:r w:rsidR="00F32ED3" w:rsidRPr="001D4C0D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062470" w:rsidRPr="001D4C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64E3" w:rsidRPr="001D4C0D" w:rsidRDefault="00FA1631" w:rsidP="00350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C0D">
        <w:rPr>
          <w:rFonts w:ascii="Times New Roman" w:eastAsia="Calibri" w:hAnsi="Times New Roman" w:cs="Times New Roman"/>
          <w:sz w:val="28"/>
          <w:szCs w:val="28"/>
        </w:rPr>
        <w:t>П</w:t>
      </w:r>
      <w:r w:rsidR="00E807E2" w:rsidRPr="001D4C0D">
        <w:rPr>
          <w:rFonts w:ascii="Times New Roman" w:eastAsia="Calibri" w:hAnsi="Times New Roman" w:cs="Times New Roman"/>
          <w:sz w:val="28"/>
          <w:szCs w:val="28"/>
        </w:rPr>
        <w:t xml:space="preserve">роектом решения предлагается утвердить дефицит бюджета                        в размере </w:t>
      </w:r>
      <w:r w:rsidR="00990995" w:rsidRPr="001D4C0D">
        <w:rPr>
          <w:rFonts w:ascii="Times New Roman" w:eastAsia="Calibri" w:hAnsi="Times New Roman" w:cs="Times New Roman"/>
          <w:sz w:val="28"/>
          <w:szCs w:val="28"/>
        </w:rPr>
        <w:t>1</w:t>
      </w:r>
      <w:r w:rsidR="00C0321B" w:rsidRPr="001D4C0D">
        <w:rPr>
          <w:rFonts w:ascii="Times New Roman" w:eastAsia="Calibri" w:hAnsi="Times New Roman" w:cs="Times New Roman"/>
          <w:sz w:val="28"/>
          <w:szCs w:val="28"/>
        </w:rPr>
        <w:t> 048 54</w:t>
      </w:r>
      <w:r w:rsidR="00A12598" w:rsidRPr="001D4C0D">
        <w:rPr>
          <w:rFonts w:ascii="Times New Roman" w:eastAsia="Calibri" w:hAnsi="Times New Roman" w:cs="Times New Roman"/>
          <w:sz w:val="28"/>
          <w:szCs w:val="28"/>
        </w:rPr>
        <w:t>9</w:t>
      </w:r>
      <w:r w:rsidR="00C0321B" w:rsidRPr="001D4C0D">
        <w:rPr>
          <w:rFonts w:ascii="Times New Roman" w:eastAsia="Calibri" w:hAnsi="Times New Roman" w:cs="Times New Roman"/>
          <w:sz w:val="28"/>
          <w:szCs w:val="28"/>
        </w:rPr>
        <w:t>,9</w:t>
      </w:r>
      <w:r w:rsidR="005E5736" w:rsidRPr="001D4C0D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C0321B" w:rsidRPr="001D4C0D">
        <w:rPr>
          <w:rFonts w:ascii="Times New Roman" w:eastAsia="Calibri" w:hAnsi="Times New Roman" w:cs="Times New Roman"/>
          <w:sz w:val="28"/>
          <w:szCs w:val="28"/>
        </w:rPr>
        <w:t xml:space="preserve">, уменьшив </w:t>
      </w:r>
      <w:r w:rsidR="00F32ED3" w:rsidRPr="001D4C0D">
        <w:rPr>
          <w:rFonts w:ascii="Times New Roman" w:eastAsia="Calibri" w:hAnsi="Times New Roman" w:cs="Times New Roman"/>
          <w:sz w:val="28"/>
          <w:szCs w:val="28"/>
        </w:rPr>
        <w:t xml:space="preserve">его на </w:t>
      </w:r>
      <w:r w:rsidR="00C0321B" w:rsidRPr="001D4C0D">
        <w:rPr>
          <w:rFonts w:ascii="Times New Roman" w:eastAsia="Calibri" w:hAnsi="Times New Roman" w:cs="Times New Roman"/>
          <w:sz w:val="28"/>
          <w:szCs w:val="28"/>
        </w:rPr>
        <w:t>68 285,4</w:t>
      </w:r>
      <w:r w:rsidR="009B30C2" w:rsidRPr="001D4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7E2" w:rsidRPr="001D4C0D">
        <w:rPr>
          <w:rFonts w:ascii="Times New Roman" w:eastAsia="Calibri" w:hAnsi="Times New Roman" w:cs="Times New Roman"/>
          <w:sz w:val="28"/>
          <w:szCs w:val="28"/>
        </w:rPr>
        <w:t xml:space="preserve">тыс. рублей </w:t>
      </w:r>
      <w:r w:rsidR="00904FB4" w:rsidRPr="001D4C0D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E807E2" w:rsidRPr="001D4C0D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C0321B" w:rsidRPr="001D4C0D">
        <w:rPr>
          <w:rFonts w:ascii="Times New Roman" w:eastAsia="Calibri" w:hAnsi="Times New Roman" w:cs="Times New Roman"/>
          <w:sz w:val="28"/>
          <w:szCs w:val="28"/>
        </w:rPr>
        <w:t>6</w:t>
      </w:r>
      <w:r w:rsidR="00990995" w:rsidRPr="001D4C0D">
        <w:rPr>
          <w:rFonts w:ascii="Times New Roman" w:eastAsia="Calibri" w:hAnsi="Times New Roman" w:cs="Times New Roman"/>
          <w:sz w:val="28"/>
          <w:szCs w:val="28"/>
        </w:rPr>
        <w:t>,1</w:t>
      </w:r>
      <w:r w:rsidR="00904FB4" w:rsidRPr="001D4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7132" w:rsidRPr="001D4C0D">
        <w:rPr>
          <w:rFonts w:ascii="Times New Roman" w:eastAsia="Calibri" w:hAnsi="Times New Roman" w:cs="Times New Roman"/>
          <w:sz w:val="28"/>
          <w:szCs w:val="28"/>
        </w:rPr>
        <w:t>%</w:t>
      </w:r>
      <w:r w:rsidR="006C5FE7" w:rsidRPr="001D4C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4C0D" w:rsidRPr="001D4C0D" w:rsidRDefault="00A12598" w:rsidP="00350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C0D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AD6ABE" w:rsidRPr="001D4C0D">
        <w:rPr>
          <w:rFonts w:ascii="Times New Roman" w:eastAsia="Calibri" w:hAnsi="Times New Roman" w:cs="Times New Roman"/>
          <w:sz w:val="28"/>
          <w:szCs w:val="28"/>
        </w:rPr>
        <w:t>Проектом решения предусматривается внесение изменений в программу муниципальных внутренних заимствований</w:t>
      </w:r>
      <w:r w:rsidR="003F171A" w:rsidRPr="001D4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6ABE" w:rsidRPr="001D4C0D">
        <w:rPr>
          <w:rFonts w:ascii="Times New Roman" w:eastAsia="Calibri" w:hAnsi="Times New Roman" w:cs="Times New Roman"/>
          <w:sz w:val="28"/>
          <w:szCs w:val="28"/>
        </w:rPr>
        <w:t>Ханты-Мансийского</w:t>
      </w:r>
      <w:r w:rsidR="00E300EA" w:rsidRPr="001D4C0D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3F171A" w:rsidRPr="001D4C0D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F32ED3" w:rsidRPr="00B30CC3">
        <w:rPr>
          <w:rFonts w:ascii="Times New Roman" w:eastAsia="Calibri" w:hAnsi="Times New Roman" w:cs="Times New Roman"/>
          <w:sz w:val="28"/>
          <w:szCs w:val="28"/>
        </w:rPr>
        <w:t>на 2</w:t>
      </w:r>
      <w:r w:rsidR="00CE2404" w:rsidRPr="00B30CC3">
        <w:rPr>
          <w:rFonts w:ascii="Times New Roman" w:eastAsia="Calibri" w:hAnsi="Times New Roman" w:cs="Times New Roman"/>
          <w:sz w:val="28"/>
          <w:szCs w:val="28"/>
        </w:rPr>
        <w:t>021</w:t>
      </w:r>
      <w:r w:rsidR="00ED2B6C" w:rsidRPr="00B30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0CC3" w:rsidRPr="00B30CC3">
        <w:rPr>
          <w:rFonts w:ascii="Times New Roman" w:eastAsia="Calibri" w:hAnsi="Times New Roman" w:cs="Times New Roman"/>
          <w:sz w:val="28"/>
          <w:szCs w:val="28"/>
        </w:rPr>
        <w:t>год</w:t>
      </w:r>
      <w:r w:rsidR="00D75C95" w:rsidRPr="00B30CC3">
        <w:rPr>
          <w:rFonts w:ascii="Times New Roman" w:eastAsia="Calibri" w:hAnsi="Times New Roman" w:cs="Times New Roman"/>
          <w:sz w:val="28"/>
          <w:szCs w:val="28"/>
        </w:rPr>
        <w:t>,</w:t>
      </w:r>
      <w:r w:rsidR="00D75C95" w:rsidRPr="001D4C0D">
        <w:rPr>
          <w:rFonts w:ascii="Times New Roman" w:eastAsia="Calibri" w:hAnsi="Times New Roman" w:cs="Times New Roman"/>
          <w:sz w:val="28"/>
          <w:szCs w:val="28"/>
        </w:rPr>
        <w:t xml:space="preserve"> а также источники финансирования дефицита бюджета района</w:t>
      </w:r>
      <w:r w:rsidR="001D4C0D" w:rsidRPr="001D4C0D">
        <w:rPr>
          <w:rFonts w:ascii="Times New Roman" w:eastAsia="Calibri" w:hAnsi="Times New Roman" w:cs="Times New Roman"/>
          <w:sz w:val="28"/>
          <w:szCs w:val="28"/>
        </w:rPr>
        <w:t>,</w:t>
      </w:r>
      <w:r w:rsidRPr="001D4C0D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8B3958" w:rsidRPr="001D4C0D">
        <w:rPr>
          <w:rFonts w:ascii="Times New Roman" w:eastAsia="Calibri" w:hAnsi="Times New Roman" w:cs="Times New Roman"/>
          <w:sz w:val="28"/>
          <w:szCs w:val="28"/>
        </w:rPr>
        <w:t xml:space="preserve">   в </w:t>
      </w:r>
      <w:r w:rsidR="00935D08">
        <w:rPr>
          <w:rFonts w:ascii="Times New Roman" w:eastAsia="Calibri" w:hAnsi="Times New Roman" w:cs="Times New Roman"/>
          <w:sz w:val="28"/>
          <w:szCs w:val="28"/>
        </w:rPr>
        <w:t xml:space="preserve">этой связи </w:t>
      </w:r>
      <w:r w:rsidR="00FA4059">
        <w:rPr>
          <w:rFonts w:ascii="Times New Roman" w:eastAsia="Calibri" w:hAnsi="Times New Roman" w:cs="Times New Roman"/>
          <w:sz w:val="28"/>
          <w:szCs w:val="28"/>
        </w:rPr>
        <w:t xml:space="preserve">излагаются в новой редакции </w:t>
      </w:r>
      <w:r w:rsidR="008B3958" w:rsidRPr="001D4C0D">
        <w:rPr>
          <w:rFonts w:ascii="Times New Roman" w:eastAsia="Calibri" w:hAnsi="Times New Roman" w:cs="Times New Roman"/>
          <w:sz w:val="28"/>
          <w:szCs w:val="28"/>
        </w:rPr>
        <w:t xml:space="preserve">приложения 13 </w:t>
      </w:r>
      <w:r w:rsidRPr="001D4C0D">
        <w:rPr>
          <w:rFonts w:ascii="Times New Roman" w:eastAsia="Calibri" w:hAnsi="Times New Roman" w:cs="Times New Roman"/>
          <w:sz w:val="28"/>
          <w:szCs w:val="28"/>
        </w:rPr>
        <w:t>«Источники финансирования дефицита бюджета района на 2021 год</w:t>
      </w:r>
      <w:r w:rsidR="008B3958" w:rsidRPr="001D4C0D">
        <w:rPr>
          <w:rFonts w:ascii="Times New Roman" w:eastAsia="Calibri" w:hAnsi="Times New Roman" w:cs="Times New Roman"/>
          <w:sz w:val="28"/>
          <w:szCs w:val="28"/>
        </w:rPr>
        <w:t>»</w:t>
      </w:r>
      <w:r w:rsidRPr="001D4C0D">
        <w:rPr>
          <w:rFonts w:ascii="Times New Roman" w:eastAsia="Calibri" w:hAnsi="Times New Roman" w:cs="Times New Roman"/>
          <w:sz w:val="28"/>
          <w:szCs w:val="28"/>
        </w:rPr>
        <w:t xml:space="preserve">, 14 </w:t>
      </w:r>
      <w:r w:rsidR="008B3958" w:rsidRPr="001D4C0D">
        <w:rPr>
          <w:rFonts w:ascii="Times New Roman" w:eastAsia="Calibri" w:hAnsi="Times New Roman" w:cs="Times New Roman"/>
          <w:sz w:val="28"/>
          <w:szCs w:val="28"/>
        </w:rPr>
        <w:t xml:space="preserve">«Источники </w:t>
      </w:r>
      <w:r w:rsidR="008B3958" w:rsidRPr="008B3958">
        <w:rPr>
          <w:rFonts w:ascii="Times New Roman" w:eastAsia="Calibri" w:hAnsi="Times New Roman" w:cs="Times New Roman"/>
          <w:sz w:val="28"/>
          <w:szCs w:val="28"/>
        </w:rPr>
        <w:t>финансирования дефицита бюджета района на 2022-2023 годы</w:t>
      </w:r>
      <w:r w:rsidR="008B3958" w:rsidRPr="001D4C0D">
        <w:rPr>
          <w:rFonts w:ascii="Times New Roman" w:eastAsia="Calibri" w:hAnsi="Times New Roman" w:cs="Times New Roman"/>
          <w:sz w:val="28"/>
          <w:szCs w:val="28"/>
        </w:rPr>
        <w:t>» и 24 «</w:t>
      </w:r>
      <w:r w:rsidR="008B3958" w:rsidRPr="008B3958"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="008B3958" w:rsidRPr="001D4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3958" w:rsidRPr="008B3958">
        <w:rPr>
          <w:rFonts w:ascii="Times New Roman" w:eastAsia="Calibri" w:hAnsi="Times New Roman" w:cs="Times New Roman"/>
          <w:sz w:val="28"/>
          <w:szCs w:val="28"/>
        </w:rPr>
        <w:t>муниципальных внутренних заимствований Ханты-Мансийского района</w:t>
      </w:r>
      <w:r w:rsidR="008B3958" w:rsidRPr="001D4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5D08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8B3958" w:rsidRPr="008B3958">
        <w:rPr>
          <w:rFonts w:ascii="Times New Roman" w:eastAsia="Calibri" w:hAnsi="Times New Roman" w:cs="Times New Roman"/>
          <w:sz w:val="28"/>
          <w:szCs w:val="28"/>
        </w:rPr>
        <w:t>на 2021 год и</w:t>
      </w:r>
      <w:proofErr w:type="gramEnd"/>
      <w:r w:rsidR="008B3958" w:rsidRPr="008B3958">
        <w:rPr>
          <w:rFonts w:ascii="Times New Roman" w:eastAsia="Calibri" w:hAnsi="Times New Roman" w:cs="Times New Roman"/>
          <w:sz w:val="28"/>
          <w:szCs w:val="28"/>
        </w:rPr>
        <w:t xml:space="preserve"> на плановый период 2022 и 2023</w:t>
      </w:r>
      <w:r w:rsidR="008B3958" w:rsidRPr="001D4C0D">
        <w:rPr>
          <w:rFonts w:ascii="Times New Roman" w:eastAsia="Calibri" w:hAnsi="Times New Roman" w:cs="Times New Roman"/>
          <w:sz w:val="28"/>
          <w:szCs w:val="28"/>
        </w:rPr>
        <w:t>»</w:t>
      </w:r>
      <w:r w:rsidR="00FA40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16C6" w:rsidRPr="001D4C0D" w:rsidRDefault="001D4C0D" w:rsidP="00350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C0D">
        <w:rPr>
          <w:rFonts w:ascii="Times New Roman" w:eastAsia="Calibri" w:hAnsi="Times New Roman" w:cs="Times New Roman"/>
          <w:sz w:val="28"/>
          <w:szCs w:val="28"/>
        </w:rPr>
        <w:tab/>
      </w:r>
      <w:r w:rsidR="00C816C6" w:rsidRPr="001D4C0D">
        <w:rPr>
          <w:rFonts w:ascii="Times New Roman" w:eastAsia="Calibri" w:hAnsi="Times New Roman" w:cs="Times New Roman"/>
          <w:sz w:val="28"/>
          <w:szCs w:val="28"/>
        </w:rPr>
        <w:t>Верхний предел муниципального внутреннего долга района</w:t>
      </w:r>
      <w:r w:rsidR="00DC64E3" w:rsidRPr="001D4C0D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E57F12" w:rsidRPr="001D4C0D">
        <w:rPr>
          <w:rFonts w:ascii="Times New Roman" w:eastAsia="Calibri" w:hAnsi="Times New Roman" w:cs="Times New Roman"/>
          <w:sz w:val="28"/>
          <w:szCs w:val="28"/>
        </w:rPr>
        <w:t xml:space="preserve"> на 1 января 2022</w:t>
      </w:r>
      <w:r w:rsidR="00C816C6" w:rsidRPr="001D4C0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DC64E3" w:rsidRPr="001D4C0D">
        <w:rPr>
          <w:rFonts w:ascii="Times New Roman" w:eastAsia="Calibri" w:hAnsi="Times New Roman" w:cs="Times New Roman"/>
          <w:sz w:val="28"/>
          <w:szCs w:val="28"/>
        </w:rPr>
        <w:t xml:space="preserve"> устанавливается</w:t>
      </w:r>
      <w:r w:rsidR="00C816C6" w:rsidRPr="001D4C0D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B30CC3" w:rsidRPr="001D4C0D">
        <w:rPr>
          <w:rFonts w:ascii="Times New Roman" w:eastAsia="Calibri" w:hAnsi="Times New Roman" w:cs="Times New Roman"/>
          <w:sz w:val="28"/>
          <w:szCs w:val="28"/>
        </w:rPr>
        <w:t xml:space="preserve">100 591,2 </w:t>
      </w:r>
      <w:r w:rsidR="00C816C6" w:rsidRPr="001D4C0D">
        <w:rPr>
          <w:rFonts w:ascii="Times New Roman" w:eastAsia="Calibri" w:hAnsi="Times New Roman" w:cs="Times New Roman"/>
          <w:sz w:val="28"/>
          <w:szCs w:val="28"/>
        </w:rPr>
        <w:t>тыс. рублей,</w:t>
      </w:r>
      <w:r w:rsidR="00402A49" w:rsidRPr="001D4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71A" w:rsidRPr="001D4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6C6" w:rsidRPr="001D4C0D">
        <w:rPr>
          <w:rFonts w:ascii="Times New Roman" w:eastAsia="Calibri" w:hAnsi="Times New Roman" w:cs="Times New Roman"/>
          <w:sz w:val="28"/>
          <w:szCs w:val="28"/>
        </w:rPr>
        <w:t xml:space="preserve">в том числе </w:t>
      </w:r>
      <w:r w:rsidR="00C816C6" w:rsidRPr="001D4C0D">
        <w:rPr>
          <w:rFonts w:ascii="Times New Roman" w:eastAsia="Calibri" w:hAnsi="Times New Roman" w:cs="Times New Roman"/>
          <w:sz w:val="28"/>
          <w:szCs w:val="28"/>
        </w:rPr>
        <w:lastRenderedPageBreak/>
        <w:t>верхний предел долга по муниципальным гарантиям Ханты-Мансийского района в сумме</w:t>
      </w:r>
      <w:r w:rsidR="00C37D1A" w:rsidRPr="001D4C0D">
        <w:rPr>
          <w:rFonts w:ascii="Times New Roman" w:eastAsia="Calibri" w:hAnsi="Times New Roman" w:cs="Times New Roman"/>
          <w:sz w:val="28"/>
          <w:szCs w:val="28"/>
        </w:rPr>
        <w:t xml:space="preserve"> 0,0 тыс. рублей.</w:t>
      </w:r>
    </w:p>
    <w:p w:rsidR="00222513" w:rsidRDefault="001845FF" w:rsidP="00350A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C0D">
        <w:rPr>
          <w:rFonts w:ascii="Times New Roman" w:eastAsia="Calibri" w:hAnsi="Times New Roman" w:cs="Times New Roman"/>
          <w:sz w:val="28"/>
          <w:szCs w:val="28"/>
        </w:rPr>
        <w:tab/>
      </w:r>
      <w:r w:rsidR="00407D82" w:rsidRPr="001D4C0D">
        <w:rPr>
          <w:rFonts w:ascii="Times New Roman" w:eastAsia="Calibri" w:hAnsi="Times New Roman" w:cs="Times New Roman"/>
          <w:sz w:val="28"/>
          <w:szCs w:val="28"/>
        </w:rPr>
        <w:t>П</w:t>
      </w:r>
      <w:r w:rsidR="00E807E2" w:rsidRPr="001D4C0D">
        <w:rPr>
          <w:rFonts w:ascii="Times New Roman" w:eastAsia="Calibri" w:hAnsi="Times New Roman" w:cs="Times New Roman"/>
          <w:sz w:val="28"/>
          <w:szCs w:val="28"/>
        </w:rPr>
        <w:t xml:space="preserve">редельный объем муниципального внутреннего долга района                     </w:t>
      </w:r>
      <w:r w:rsidR="001D5792" w:rsidRPr="001D4C0D">
        <w:rPr>
          <w:rFonts w:ascii="Times New Roman" w:eastAsia="Calibri" w:hAnsi="Times New Roman" w:cs="Times New Roman"/>
          <w:sz w:val="28"/>
          <w:szCs w:val="28"/>
        </w:rPr>
        <w:t>увеличится</w:t>
      </w:r>
      <w:r w:rsidR="001626E6" w:rsidRPr="001D4C0D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1D5792" w:rsidRPr="001D4C0D">
        <w:rPr>
          <w:rFonts w:ascii="Times New Roman" w:eastAsia="Calibri" w:hAnsi="Times New Roman" w:cs="Times New Roman"/>
          <w:sz w:val="28"/>
          <w:szCs w:val="28"/>
        </w:rPr>
        <w:t xml:space="preserve"> 43 570,</w:t>
      </w:r>
      <w:r w:rsidR="00690ACF" w:rsidRPr="001D4C0D">
        <w:rPr>
          <w:rFonts w:ascii="Times New Roman" w:eastAsia="Calibri" w:hAnsi="Times New Roman" w:cs="Times New Roman"/>
          <w:sz w:val="28"/>
          <w:szCs w:val="28"/>
        </w:rPr>
        <w:t>0</w:t>
      </w:r>
      <w:r w:rsidR="009A3815" w:rsidRPr="001D4C0D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407D82" w:rsidRPr="001D4C0D">
        <w:rPr>
          <w:rFonts w:ascii="Times New Roman" w:eastAsia="Calibri" w:hAnsi="Times New Roman" w:cs="Times New Roman"/>
          <w:sz w:val="28"/>
          <w:szCs w:val="28"/>
        </w:rPr>
        <w:t>и составит на 20</w:t>
      </w:r>
      <w:r w:rsidR="00F731D1" w:rsidRPr="001D4C0D">
        <w:rPr>
          <w:rFonts w:ascii="Times New Roman" w:eastAsia="Calibri" w:hAnsi="Times New Roman" w:cs="Times New Roman"/>
          <w:sz w:val="28"/>
          <w:szCs w:val="28"/>
        </w:rPr>
        <w:t>2</w:t>
      </w:r>
      <w:r w:rsidR="001626E6" w:rsidRPr="001D4C0D">
        <w:rPr>
          <w:rFonts w:ascii="Times New Roman" w:eastAsia="Calibri" w:hAnsi="Times New Roman" w:cs="Times New Roman"/>
          <w:sz w:val="28"/>
          <w:szCs w:val="28"/>
        </w:rPr>
        <w:t>1</w:t>
      </w:r>
      <w:r w:rsidR="00407D82" w:rsidRPr="001D4C0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062470" w:rsidRPr="001D4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D1A" w:rsidRPr="001D4C0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062470" w:rsidRPr="001D4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792" w:rsidRPr="001D4C0D">
        <w:rPr>
          <w:rFonts w:ascii="Times New Roman" w:eastAsia="Calibri" w:hAnsi="Times New Roman" w:cs="Times New Roman"/>
          <w:sz w:val="28"/>
          <w:szCs w:val="28"/>
        </w:rPr>
        <w:t xml:space="preserve">162 419,9 </w:t>
      </w:r>
      <w:r w:rsidR="00450BD3" w:rsidRPr="001D4C0D">
        <w:rPr>
          <w:rFonts w:ascii="Times New Roman" w:eastAsia="Calibri" w:hAnsi="Times New Roman" w:cs="Times New Roman"/>
          <w:sz w:val="28"/>
          <w:szCs w:val="28"/>
        </w:rPr>
        <w:t xml:space="preserve">тыс. рублей. </w:t>
      </w:r>
      <w:r w:rsidR="001D5792" w:rsidRPr="001D4C0D">
        <w:rPr>
          <w:rFonts w:ascii="Times New Roman" w:eastAsia="Calibri" w:hAnsi="Times New Roman" w:cs="Times New Roman"/>
          <w:sz w:val="28"/>
          <w:szCs w:val="28"/>
        </w:rPr>
        <w:t>К</w:t>
      </w:r>
      <w:r w:rsidR="00CE2404" w:rsidRPr="001D4C0D">
        <w:rPr>
          <w:rFonts w:ascii="Times New Roman" w:eastAsia="Calibri" w:hAnsi="Times New Roman" w:cs="Times New Roman"/>
          <w:sz w:val="28"/>
          <w:szCs w:val="28"/>
        </w:rPr>
        <w:t>орректировка связана</w:t>
      </w:r>
      <w:r w:rsidR="002F6173" w:rsidRPr="001D4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792" w:rsidRPr="001D4C0D">
        <w:rPr>
          <w:rFonts w:ascii="Times New Roman" w:eastAsia="Calibri" w:hAnsi="Times New Roman" w:cs="Times New Roman"/>
          <w:sz w:val="28"/>
          <w:szCs w:val="28"/>
        </w:rPr>
        <w:t>с привлечением</w:t>
      </w:r>
      <w:r w:rsidR="002F6173" w:rsidRPr="001D4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792" w:rsidRPr="001D4C0D">
        <w:rPr>
          <w:rFonts w:ascii="Times New Roman" w:eastAsia="Calibri" w:hAnsi="Times New Roman" w:cs="Times New Roman"/>
          <w:sz w:val="28"/>
          <w:szCs w:val="28"/>
        </w:rPr>
        <w:t xml:space="preserve">бюджетного кредита </w:t>
      </w:r>
      <w:r w:rsidR="00D14760" w:rsidRPr="001D4C0D">
        <w:rPr>
          <w:rFonts w:ascii="Times New Roman" w:eastAsia="Calibri" w:hAnsi="Times New Roman" w:cs="Times New Roman"/>
          <w:sz w:val="28"/>
          <w:szCs w:val="28"/>
        </w:rPr>
        <w:t>из бюджета Ханты-Мансийского автономного округа</w:t>
      </w:r>
      <w:r w:rsidR="00935D0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D14760" w:rsidRPr="001D4C0D">
        <w:rPr>
          <w:rFonts w:ascii="Times New Roman" w:eastAsia="Calibri" w:hAnsi="Times New Roman" w:cs="Times New Roman"/>
          <w:sz w:val="28"/>
          <w:szCs w:val="28"/>
        </w:rPr>
        <w:t xml:space="preserve">Югры </w:t>
      </w:r>
      <w:r w:rsidR="001D5792" w:rsidRPr="001D4C0D">
        <w:rPr>
          <w:rFonts w:ascii="Times New Roman" w:eastAsia="Calibri" w:hAnsi="Times New Roman" w:cs="Times New Roman"/>
          <w:sz w:val="28"/>
          <w:szCs w:val="28"/>
        </w:rPr>
        <w:t>в размере 43 570,1</w:t>
      </w:r>
      <w:r w:rsidR="002F6173" w:rsidRPr="001D4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2513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9823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5D08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222513">
        <w:rPr>
          <w:rFonts w:ascii="Times New Roman" w:eastAsia="Calibri" w:hAnsi="Times New Roman" w:cs="Times New Roman"/>
          <w:sz w:val="28"/>
          <w:szCs w:val="28"/>
        </w:rPr>
        <w:t>распоряж</w:t>
      </w:r>
      <w:r w:rsidR="00350A6C">
        <w:rPr>
          <w:rFonts w:ascii="Times New Roman" w:eastAsia="Calibri" w:hAnsi="Times New Roman" w:cs="Times New Roman"/>
          <w:sz w:val="28"/>
          <w:szCs w:val="28"/>
        </w:rPr>
        <w:t>е</w:t>
      </w:r>
      <w:r w:rsidR="00935D08">
        <w:rPr>
          <w:rFonts w:ascii="Times New Roman" w:eastAsia="Calibri" w:hAnsi="Times New Roman" w:cs="Times New Roman"/>
          <w:sz w:val="28"/>
          <w:szCs w:val="28"/>
        </w:rPr>
        <w:t>нию</w:t>
      </w:r>
      <w:r w:rsidR="0098234E">
        <w:rPr>
          <w:rFonts w:ascii="Times New Roman" w:eastAsia="Calibri" w:hAnsi="Times New Roman" w:cs="Times New Roman"/>
          <w:sz w:val="28"/>
          <w:szCs w:val="28"/>
        </w:rPr>
        <w:t xml:space="preserve"> Правительства </w:t>
      </w:r>
      <w:r w:rsidR="00FA4059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 от 17.09.2021 № 502-рп</w:t>
      </w:r>
      <w:r w:rsidR="00222513" w:rsidRPr="00222513">
        <w:rPr>
          <w:rFonts w:ascii="Times New Roman" w:eastAsia="Calibri" w:hAnsi="Times New Roman" w:cs="Times New Roman"/>
          <w:sz w:val="28"/>
          <w:szCs w:val="28"/>
        </w:rPr>
        <w:t xml:space="preserve"> «О предоставлении </w:t>
      </w:r>
      <w:r w:rsidR="00222513">
        <w:rPr>
          <w:rFonts w:ascii="Times New Roman" w:eastAsia="Calibri" w:hAnsi="Times New Roman" w:cs="Times New Roman"/>
          <w:sz w:val="28"/>
          <w:szCs w:val="28"/>
        </w:rPr>
        <w:t xml:space="preserve">муниципальным образованиям </w:t>
      </w:r>
      <w:r w:rsidR="00222513" w:rsidRPr="00222513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 бюджетных кредитов из бюджета Ханты-Мансийского автономного</w:t>
      </w:r>
      <w:r w:rsidR="00222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2513" w:rsidRPr="00222513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="00935D0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222513" w:rsidRPr="00222513">
        <w:rPr>
          <w:rFonts w:ascii="Times New Roman" w:eastAsia="Calibri" w:hAnsi="Times New Roman" w:cs="Times New Roman"/>
          <w:sz w:val="28"/>
          <w:szCs w:val="28"/>
        </w:rPr>
        <w:t>– Югры для финансирования дефицита бюджета</w:t>
      </w:r>
      <w:r w:rsidR="0022251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E7B49" w:rsidRDefault="00222513" w:rsidP="0035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BD163E">
        <w:rPr>
          <w:rFonts w:ascii="Times New Roman" w:eastAsia="Calibri" w:hAnsi="Times New Roman" w:cs="Times New Roman"/>
          <w:sz w:val="28"/>
          <w:szCs w:val="28"/>
        </w:rPr>
        <w:t xml:space="preserve">Учитывая пояснительную записку </w:t>
      </w:r>
      <w:r w:rsidRPr="001D4C0D">
        <w:rPr>
          <w:rFonts w:ascii="Times New Roman" w:eastAsia="Calibri" w:hAnsi="Times New Roman" w:cs="Times New Roman"/>
          <w:sz w:val="28"/>
          <w:szCs w:val="28"/>
        </w:rPr>
        <w:t xml:space="preserve">к Проекту решения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средства привлечены </w:t>
      </w:r>
      <w:r w:rsidR="00D14760" w:rsidRPr="001D4C0D">
        <w:rPr>
          <w:rFonts w:ascii="Times New Roman" w:eastAsia="Calibri" w:hAnsi="Times New Roman" w:cs="Times New Roman"/>
          <w:sz w:val="28"/>
          <w:szCs w:val="28"/>
        </w:rPr>
        <w:t>в целях</w:t>
      </w:r>
      <w:proofErr w:type="gramEnd"/>
      <w:r w:rsidR="00D14760" w:rsidRPr="001D4C0D">
        <w:rPr>
          <w:rFonts w:ascii="Times New Roman" w:eastAsia="Calibri" w:hAnsi="Times New Roman" w:cs="Times New Roman"/>
          <w:sz w:val="28"/>
          <w:szCs w:val="28"/>
        </w:rPr>
        <w:t xml:space="preserve"> возмещения недополученных доходов муниципального предприятия «ЖЭК-3», сложившихся в связи с применением понижающих</w:t>
      </w:r>
      <w:r w:rsidR="002F6173" w:rsidRPr="001D4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26E6" w:rsidRPr="001D4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ACF" w:rsidRPr="001D4C0D">
        <w:rPr>
          <w:rFonts w:ascii="Times New Roman" w:eastAsia="Calibri" w:hAnsi="Times New Roman" w:cs="Times New Roman"/>
          <w:sz w:val="28"/>
          <w:szCs w:val="28"/>
        </w:rPr>
        <w:t xml:space="preserve">коэффициентов </w:t>
      </w:r>
      <w:r w:rsidR="00BD163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690ACF" w:rsidRPr="001D4C0D">
        <w:rPr>
          <w:rFonts w:ascii="Times New Roman" w:eastAsia="Calibri" w:hAnsi="Times New Roman" w:cs="Times New Roman"/>
          <w:sz w:val="28"/>
          <w:szCs w:val="28"/>
        </w:rPr>
        <w:t>к нормативам потребления коммунальных услуг для населения</w:t>
      </w:r>
      <w:r w:rsidR="006E7B49" w:rsidRPr="001D4C0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6E7B49" w:rsidRPr="001D4C0D"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 w:rsidR="00894F48">
        <w:rPr>
          <w:rFonts w:ascii="Times New Roman" w:eastAsia="Calibri" w:hAnsi="Times New Roman" w:cs="Times New Roman"/>
          <w:sz w:val="28"/>
          <w:szCs w:val="28"/>
        </w:rPr>
        <w:t xml:space="preserve">предназначены </w:t>
      </w:r>
      <w:r w:rsidR="00BD163E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6E7B49" w:rsidRPr="001D4C0D">
        <w:rPr>
          <w:rFonts w:ascii="Times New Roman" w:eastAsia="Calibri" w:hAnsi="Times New Roman" w:cs="Times New Roman"/>
          <w:sz w:val="28"/>
          <w:szCs w:val="28"/>
        </w:rPr>
        <w:t xml:space="preserve"> погашени</w:t>
      </w:r>
      <w:r w:rsidR="00BD163E">
        <w:rPr>
          <w:rFonts w:ascii="Times New Roman" w:eastAsia="Calibri" w:hAnsi="Times New Roman" w:cs="Times New Roman"/>
          <w:sz w:val="28"/>
          <w:szCs w:val="28"/>
        </w:rPr>
        <w:t>я</w:t>
      </w:r>
      <w:r w:rsidR="006E7B49" w:rsidRPr="001D4C0D">
        <w:rPr>
          <w:rFonts w:ascii="Times New Roman" w:eastAsia="Calibri" w:hAnsi="Times New Roman" w:cs="Times New Roman"/>
          <w:sz w:val="28"/>
          <w:szCs w:val="28"/>
        </w:rPr>
        <w:t xml:space="preserve"> задолженности за газ</w:t>
      </w:r>
      <w:r w:rsidR="00FA40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7B49" w:rsidRPr="001D4C0D">
        <w:rPr>
          <w:rFonts w:ascii="Times New Roman" w:eastAsia="Calibri" w:hAnsi="Times New Roman" w:cs="Times New Roman"/>
          <w:sz w:val="28"/>
          <w:szCs w:val="28"/>
        </w:rPr>
        <w:t xml:space="preserve"> и электроэнергию и будут доведены в рамках муниципальной программы</w:t>
      </w:r>
      <w:r w:rsidR="001845FF" w:rsidRPr="001D4C0D">
        <w:rPr>
          <w:rFonts w:ascii="Times New Roman" w:eastAsia="Calibri" w:hAnsi="Times New Roman" w:cs="Times New Roman"/>
          <w:sz w:val="28"/>
          <w:szCs w:val="28"/>
        </w:rPr>
        <w:t xml:space="preserve"> «Развитие и модернизация жилищно-коммунального комплекса и повышение энергетической эффективности  в Ханты-Мансийском районе на 2019-2024 годы» </w:t>
      </w:r>
      <w:r w:rsidR="006E7B49" w:rsidRPr="001D4C0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50A6C">
        <w:rPr>
          <w:rFonts w:ascii="Times New Roman" w:eastAsia="Calibri" w:hAnsi="Times New Roman" w:cs="Times New Roman"/>
          <w:sz w:val="28"/>
          <w:szCs w:val="28"/>
        </w:rPr>
        <w:t xml:space="preserve">порядке, установленном </w:t>
      </w:r>
      <w:r w:rsidR="006E7B49" w:rsidRPr="001D4C0D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Ханты-Мансийского района</w:t>
      </w:r>
      <w:r w:rsidR="00FA40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7B49" w:rsidRPr="001D4C0D">
        <w:rPr>
          <w:rFonts w:ascii="Times New Roman" w:eastAsia="Calibri" w:hAnsi="Times New Roman" w:cs="Times New Roman"/>
          <w:sz w:val="28"/>
          <w:szCs w:val="28"/>
        </w:rPr>
        <w:t>от 25.09.2018 № 266 «Об утверждении Порядка предоставления субсидий</w:t>
      </w:r>
      <w:r w:rsidR="006E7B49">
        <w:rPr>
          <w:rFonts w:ascii="Times New Roman" w:hAnsi="Times New Roman" w:cs="Times New Roman"/>
          <w:sz w:val="28"/>
          <w:szCs w:val="28"/>
        </w:rPr>
        <w:t xml:space="preserve"> на оказание финансовой помощи в целях предупреждения банкротства</w:t>
      </w:r>
      <w:r w:rsidR="00350A6C">
        <w:rPr>
          <w:rFonts w:ascii="Times New Roman" w:hAnsi="Times New Roman" w:cs="Times New Roman"/>
          <w:sz w:val="28"/>
          <w:szCs w:val="28"/>
        </w:rPr>
        <w:t xml:space="preserve"> </w:t>
      </w:r>
      <w:r w:rsidR="006E7B49">
        <w:rPr>
          <w:rFonts w:ascii="Times New Roman" w:hAnsi="Times New Roman" w:cs="Times New Roman"/>
          <w:sz w:val="28"/>
          <w:szCs w:val="28"/>
        </w:rPr>
        <w:t>и восстановления платежеспособности муниципальных предприятий коммунального</w:t>
      </w:r>
      <w:proofErr w:type="gramEnd"/>
      <w:r w:rsidR="006E7B49">
        <w:rPr>
          <w:rFonts w:ascii="Times New Roman" w:hAnsi="Times New Roman" w:cs="Times New Roman"/>
          <w:sz w:val="28"/>
          <w:szCs w:val="28"/>
        </w:rPr>
        <w:t xml:space="preserve"> комплекса Ханты-Мансийского района»</w:t>
      </w:r>
      <w:r w:rsidR="001845FF">
        <w:rPr>
          <w:rFonts w:ascii="Times New Roman" w:hAnsi="Times New Roman" w:cs="Times New Roman"/>
          <w:sz w:val="28"/>
          <w:szCs w:val="28"/>
        </w:rPr>
        <w:t>.</w:t>
      </w:r>
    </w:p>
    <w:p w:rsidR="00AE6A1E" w:rsidRPr="001D5792" w:rsidRDefault="002D4046" w:rsidP="00350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Предельный объем муниципального долга соответствует ограничениям, установленным </w:t>
      </w:r>
      <w:r w:rsidR="00FE4D16" w:rsidRPr="001D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Pr="001D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статьи 107 Бюджетног</w:t>
      </w:r>
      <w:r w:rsidR="007F0D4A" w:rsidRPr="001D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кодекса Российской Федерации.</w:t>
      </w:r>
    </w:p>
    <w:p w:rsidR="00AE6A1E" w:rsidRPr="00233D88" w:rsidRDefault="00CA6038" w:rsidP="00350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связи с погашением бюджетного кредита 2020 года досрочно о</w:t>
      </w:r>
      <w:r w:rsidR="004C7FB9" w:rsidRPr="00233D88">
        <w:rPr>
          <w:rFonts w:ascii="Times New Roman" w:hAnsi="Times New Roman" w:cs="Times New Roman"/>
          <w:sz w:val="28"/>
          <w:szCs w:val="28"/>
        </w:rPr>
        <w:t>б</w:t>
      </w:r>
      <w:r w:rsidR="000376BB" w:rsidRPr="00233D88">
        <w:rPr>
          <w:rFonts w:ascii="Times New Roman" w:hAnsi="Times New Roman" w:cs="Times New Roman"/>
          <w:sz w:val="28"/>
          <w:szCs w:val="28"/>
        </w:rPr>
        <w:t>ъем расходов на обслуживание муни</w:t>
      </w:r>
      <w:r w:rsidR="004C7FB9" w:rsidRPr="00233D88">
        <w:rPr>
          <w:rFonts w:ascii="Times New Roman" w:hAnsi="Times New Roman" w:cs="Times New Roman"/>
          <w:sz w:val="28"/>
          <w:szCs w:val="28"/>
        </w:rPr>
        <w:t>ципального долга района</w:t>
      </w:r>
      <w:r w:rsidR="00AE6A1E" w:rsidRPr="00233D88">
        <w:rPr>
          <w:rFonts w:ascii="Times New Roman" w:hAnsi="Times New Roman" w:cs="Times New Roman"/>
          <w:sz w:val="28"/>
          <w:szCs w:val="28"/>
        </w:rPr>
        <w:t xml:space="preserve"> </w:t>
      </w:r>
      <w:r w:rsidR="00F073FE" w:rsidRPr="00233D88"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80262B" w:rsidRPr="00233D88">
        <w:rPr>
          <w:rFonts w:ascii="Times New Roman" w:hAnsi="Times New Roman" w:cs="Times New Roman"/>
          <w:sz w:val="28"/>
          <w:szCs w:val="28"/>
        </w:rPr>
        <w:t>уменьшается на 22,9 тыс. рублей, с 65,7 тыс. рублей до 42,8 тыс. рублей.</w:t>
      </w:r>
    </w:p>
    <w:p w:rsidR="00C0434A" w:rsidRDefault="00C0434A" w:rsidP="00375CE2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3BCB" w:rsidRPr="00E77987" w:rsidRDefault="00CE628B" w:rsidP="00375CE2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3D88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Проектом</w:t>
      </w:r>
      <w:r w:rsidR="00052E36" w:rsidRPr="00233D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уточняется редакция статьи 12 Р</w:t>
      </w:r>
      <w:r w:rsidRPr="00233D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ешения о бюджете. Размер резервного фонда администрации </w:t>
      </w:r>
      <w:r w:rsidR="00924CF3" w:rsidRPr="00233D88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района на 2021</w:t>
      </w:r>
      <w:r w:rsidRPr="00233D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Pr="00E77987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233D88" w:rsidRPr="00E779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меньшается </w:t>
      </w:r>
      <w:r w:rsidR="0057382C" w:rsidRPr="00E779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6 698,2 тыс. рублей и устанавливается в размере </w:t>
      </w:r>
      <w:r w:rsidR="00573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r w:rsidR="0057382C" w:rsidRPr="00E77987">
        <w:rPr>
          <w:rFonts w:ascii="Times New Roman" w:eastAsia="Calibri" w:hAnsi="Times New Roman" w:cs="Times New Roman"/>
          <w:sz w:val="28"/>
          <w:szCs w:val="28"/>
          <w:lang w:eastAsia="ru-RU"/>
        </w:rPr>
        <w:t>10 134,4</w:t>
      </w:r>
      <w:r w:rsidR="00573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(ранее </w:t>
      </w:r>
      <w:r w:rsidR="006A72F0" w:rsidRPr="00E7798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77987" w:rsidRPr="00E77987">
        <w:rPr>
          <w:rFonts w:ascii="Times New Roman" w:eastAsia="Calibri" w:hAnsi="Times New Roman" w:cs="Times New Roman"/>
          <w:sz w:val="28"/>
          <w:szCs w:val="28"/>
          <w:lang w:eastAsia="ru-RU"/>
        </w:rPr>
        <w:t>6 832,6</w:t>
      </w:r>
      <w:r w:rsidR="00E97175" w:rsidRPr="00E779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57382C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9A3BE4" w:rsidRPr="00E86B86" w:rsidRDefault="00E97175" w:rsidP="00B24695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9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Размер резервного фонда </w:t>
      </w:r>
      <w:r w:rsidR="00B24695" w:rsidRPr="00E7798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района </w:t>
      </w:r>
      <w:r w:rsidR="00863BCB" w:rsidRPr="00E779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2021 год </w:t>
      </w:r>
      <w:r w:rsidRPr="00E779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корректируется за счет выделения </w:t>
      </w:r>
      <w:r w:rsidR="00BC0663" w:rsidRPr="00E779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средств в объеме </w:t>
      </w:r>
      <w:r w:rsidR="00E77987" w:rsidRPr="00E77987">
        <w:rPr>
          <w:rFonts w:ascii="Times New Roman" w:eastAsia="Calibri" w:hAnsi="Times New Roman" w:cs="Times New Roman"/>
          <w:sz w:val="28"/>
          <w:szCs w:val="28"/>
          <w:lang w:eastAsia="ru-RU"/>
        </w:rPr>
        <w:t>6 698,2</w:t>
      </w:r>
      <w:r w:rsidRPr="00E779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3F171A" w:rsidRPr="00E779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32A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="001A6260" w:rsidRPr="00E77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A6260" w:rsidRPr="00E8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</w:t>
      </w:r>
      <w:r w:rsidR="000F6A84" w:rsidRPr="00E8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распоряжения</w:t>
      </w:r>
      <w:r w:rsidR="001A6260" w:rsidRPr="00E8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F6A84" w:rsidRPr="00E8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A6260" w:rsidRPr="00E8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</w:t>
      </w:r>
      <w:r w:rsidR="00A32AB2" w:rsidRPr="00E8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Ханты-Мансийского района</w:t>
      </w:r>
      <w:r w:rsidR="001A6260" w:rsidRPr="00E8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AB2" w:rsidRPr="00E8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A6260" w:rsidRPr="00E8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выделении денежных средств»</w:t>
      </w:r>
      <w:r w:rsidR="00A32AB2" w:rsidRPr="00E8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A32AB2" w:rsidRPr="00E86B86" w:rsidRDefault="00A32AB2" w:rsidP="00B24695">
      <w:pPr>
        <w:spacing w:after="0" w:line="22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22.03.2021 № 312-р – 3</w:t>
      </w:r>
      <w:r w:rsidR="00E8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878,2 тыс. рублей, на реализацию мероприятий </w:t>
      </w:r>
      <w:r w:rsidR="00C7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ликвидации муниципального казенного учреждения «Комитет по культуре, спорту и социальной политике»;</w:t>
      </w:r>
    </w:p>
    <w:p w:rsidR="00C70A85" w:rsidRDefault="00FC0868" w:rsidP="001E7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16.06.2021 № 688-р – 570,0 тыс. рублей, на приобретение средств тушения ландшафтных пожаров</w:t>
      </w:r>
      <w:r w:rsidR="000E4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казенным учреждением </w:t>
      </w:r>
      <w:r w:rsidR="000E4D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«Управление гражданской </w:t>
      </w:r>
      <w:r w:rsidR="000E4D4A" w:rsidRPr="00A24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защиты»</w:t>
      </w:r>
      <w:r w:rsidR="00DD6DFC" w:rsidRPr="00A2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434A" w:rsidRPr="00A2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контракт по приобретению бензиновых опрыскивателей для тушения ландшафтных пожаров заключен </w:t>
      </w:r>
      <w:r w:rsidR="00A2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7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539,9 тыс. рублей, в этой связи </w:t>
      </w:r>
      <w:r w:rsidR="00C0434A" w:rsidRPr="00A246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</w:t>
      </w:r>
      <w:r w:rsidR="00C70A8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аток</w:t>
      </w:r>
      <w:r w:rsidR="00C0434A" w:rsidRPr="00A2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C7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A85" w:rsidRPr="00A24602">
        <w:rPr>
          <w:rFonts w:ascii="Times New Roman" w:eastAsia="Times New Roman" w:hAnsi="Times New Roman" w:cs="Times New Roman"/>
          <w:sz w:val="28"/>
          <w:szCs w:val="28"/>
          <w:lang w:eastAsia="ru-RU"/>
        </w:rPr>
        <w:t>30,1 тыс. рублей</w:t>
      </w:r>
      <w:r w:rsidR="00A24602" w:rsidRPr="00A24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образовавшийся</w:t>
      </w:r>
      <w:r w:rsidR="00C0434A" w:rsidRPr="00A2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экономии при размещении муниципального заказа, </w:t>
      </w:r>
      <w:r w:rsidR="00A24602" w:rsidRPr="00A2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</w:t>
      </w:r>
      <w:r w:rsidR="00DD6DFC" w:rsidRPr="00A2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</w:t>
      </w:r>
      <w:r w:rsidR="004B5E37" w:rsidRPr="00A2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A246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7FDA" w:rsidRDefault="00FC0868" w:rsidP="001E7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18.06.2021 № 701-р – 779,8 тыс. рублей, на ремонтно-восстановительные работы инженерных сетей водоотведения в районе дома 44 по ул. Ленина, </w:t>
      </w:r>
      <w:r w:rsidR="004B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8501C">
        <w:rPr>
          <w:rFonts w:ascii="Times New Roman" w:eastAsia="Times New Roman" w:hAnsi="Times New Roman" w:cs="Times New Roman"/>
          <w:sz w:val="28"/>
          <w:szCs w:val="28"/>
          <w:lang w:eastAsia="ru-RU"/>
        </w:rPr>
        <w:t>п. Луговской</w:t>
      </w:r>
      <w:r w:rsidRPr="004B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51F8" w:rsidRPr="004B5E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Выделенные средства возвращены сельским поселением</w:t>
      </w:r>
      <w:r w:rsidR="004B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E86B86" w:rsidRPr="004B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резервный фонд администрации Ханты-Ман</w:t>
      </w:r>
      <w:r w:rsidR="00DD6DFC" w:rsidRPr="004B5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сийского района в полном объеме</w:t>
      </w:r>
      <w:r w:rsidR="004B5E37" w:rsidRPr="004B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B5E37" w:rsidRPr="004B5E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выполнением работ собственными силами</w:t>
      </w:r>
      <w:r w:rsidR="00A246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7FDA" w:rsidRDefault="001E7FDA" w:rsidP="001E7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30.06.2021 № 744-р</w:t>
      </w:r>
      <w:r>
        <w:rPr>
          <w:rFonts w:ascii="Times New Roman" w:hAnsi="Times New Roman" w:cs="Times New Roman"/>
          <w:sz w:val="28"/>
          <w:szCs w:val="28"/>
        </w:rPr>
        <w:t xml:space="preserve"> – 378,5 тыс. рублей, на приобретение  дезинфицирующих средств и средств индивидуальной защиты для сельских поселений Ханты-Мансийского района;</w:t>
      </w:r>
    </w:p>
    <w:p w:rsidR="00D31B76" w:rsidRDefault="001E7FDA" w:rsidP="001E7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24.08.2021 № 930-р – 1 440,0 тыс. рублей, на централизованную закупку </w:t>
      </w:r>
      <w:r w:rsidR="00A40D19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«Управление  технического обеспечения» </w:t>
      </w:r>
      <w:r>
        <w:rPr>
          <w:rFonts w:ascii="Times New Roman" w:hAnsi="Times New Roman" w:cs="Times New Roman"/>
          <w:sz w:val="28"/>
          <w:szCs w:val="28"/>
        </w:rPr>
        <w:t>средств индивидуальной защиты для сотрудников администрации Ханты-Мансийского района и подведомственных учреждений</w:t>
      </w:r>
      <w:r w:rsidR="00C70A85">
        <w:rPr>
          <w:rFonts w:ascii="Times New Roman" w:hAnsi="Times New Roman" w:cs="Times New Roman"/>
          <w:sz w:val="28"/>
          <w:szCs w:val="28"/>
        </w:rPr>
        <w:t>; 114,3 тыс. рублей,</w:t>
      </w:r>
      <w:r w:rsidR="00A40D19">
        <w:rPr>
          <w:rFonts w:ascii="Times New Roman" w:hAnsi="Times New Roman" w:cs="Times New Roman"/>
          <w:sz w:val="28"/>
          <w:szCs w:val="28"/>
        </w:rPr>
        <w:t xml:space="preserve"> СП Согом на ремонт адми</w:t>
      </w:r>
      <w:r w:rsidR="00C70A85">
        <w:rPr>
          <w:rFonts w:ascii="Times New Roman" w:hAnsi="Times New Roman" w:cs="Times New Roman"/>
          <w:sz w:val="28"/>
          <w:szCs w:val="28"/>
        </w:rPr>
        <w:t xml:space="preserve">нистративного </w:t>
      </w:r>
      <w:r w:rsidR="00A40D19">
        <w:rPr>
          <w:rFonts w:ascii="Times New Roman" w:hAnsi="Times New Roman" w:cs="Times New Roman"/>
          <w:sz w:val="28"/>
          <w:szCs w:val="28"/>
        </w:rPr>
        <w:t>здания, в целях исполнения пункта</w:t>
      </w:r>
      <w:r w:rsidR="00D31B76">
        <w:rPr>
          <w:rFonts w:ascii="Times New Roman" w:hAnsi="Times New Roman" w:cs="Times New Roman"/>
          <w:sz w:val="28"/>
          <w:szCs w:val="28"/>
        </w:rPr>
        <w:t xml:space="preserve"> 6 перечня поручений Губернатора Ханты-Мансийского автономного округа – Югры от 13.02.2021 по итогам онлайн-встречи с жителями Ханты-Мансийского района;</w:t>
      </w:r>
      <w:proofErr w:type="gramEnd"/>
    </w:p>
    <w:p w:rsidR="001E7FDA" w:rsidRDefault="00D31B76" w:rsidP="001E7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03.09.2021 № 991-р – 347,3 тыс. рублей, на организацию и проведение выборов депутатов Думы Ханты-Мансийского района  седьмого созыва.</w:t>
      </w:r>
      <w:r w:rsidR="00A40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A7C" w:rsidRPr="00BF0DAA" w:rsidRDefault="00E97175" w:rsidP="00FC08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E77987">
        <w:rPr>
          <w:rFonts w:ascii="Times New Roman" w:eastAsia="Calibri" w:hAnsi="Times New Roman" w:cs="Times New Roman"/>
          <w:sz w:val="28"/>
          <w:szCs w:val="28"/>
          <w:lang w:eastAsia="ru-RU"/>
        </w:rPr>
        <w:t>На 2022 и 2023</w:t>
      </w:r>
      <w:r w:rsidR="00CE628B" w:rsidRPr="00E779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 </w:t>
      </w:r>
      <w:r w:rsidR="00C256F7" w:rsidRPr="00E77987">
        <w:rPr>
          <w:rFonts w:ascii="Times New Roman" w:eastAsia="Calibri" w:hAnsi="Times New Roman" w:cs="Times New Roman"/>
          <w:sz w:val="28"/>
          <w:szCs w:val="28"/>
          <w:lang w:eastAsia="ru-RU"/>
        </w:rPr>
        <w:t>размер резервного фонда не изменяется</w:t>
      </w:r>
      <w:r w:rsidR="00402A49" w:rsidRPr="00E779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7B30" w:rsidRPr="00E779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56F7" w:rsidRPr="00E77987">
        <w:rPr>
          <w:rFonts w:ascii="Times New Roman" w:eastAsia="Calibri" w:hAnsi="Times New Roman" w:cs="Times New Roman"/>
          <w:sz w:val="28"/>
          <w:szCs w:val="28"/>
          <w:lang w:eastAsia="ru-RU"/>
        </w:rPr>
        <w:t>и составл</w:t>
      </w:r>
      <w:r w:rsidRPr="00E77987">
        <w:rPr>
          <w:rFonts w:ascii="Times New Roman" w:eastAsia="Calibri" w:hAnsi="Times New Roman" w:cs="Times New Roman"/>
          <w:sz w:val="28"/>
          <w:szCs w:val="28"/>
          <w:lang w:eastAsia="ru-RU"/>
        </w:rPr>
        <w:t>яет 15</w:t>
      </w:r>
      <w:r w:rsidR="00C256F7" w:rsidRPr="00E77987">
        <w:rPr>
          <w:rFonts w:ascii="Times New Roman" w:eastAsia="Calibri" w:hAnsi="Times New Roman" w:cs="Times New Roman"/>
          <w:sz w:val="28"/>
          <w:szCs w:val="28"/>
          <w:lang w:eastAsia="ru-RU"/>
        </w:rPr>
        <w:t> 000,0 тыс. рублей на каждый год планового периода.</w:t>
      </w:r>
    </w:p>
    <w:p w:rsidR="00A32AB2" w:rsidRPr="00344FB0" w:rsidRDefault="00A32AB2" w:rsidP="00A32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FB0"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отмечает, что распоряжением администрации Ханты-Мансийского района от 26.05.2020 № 482-р «О ликвидации муниципального казенного учреждения Ханты-Мансийского района «Комитет               по культуре спорту и социальной политике» функции ликвидированного учреждения переданы вновь созданному отделу по культуре, спорту и социальной политике администрации Ханты-Мансийского района. </w:t>
      </w:r>
      <w:r w:rsidRPr="00344FB0">
        <w:rPr>
          <w:rFonts w:ascii="Times New Roman" w:hAnsi="Times New Roman" w:cs="Times New Roman"/>
          <w:i/>
          <w:sz w:val="28"/>
          <w:szCs w:val="28"/>
        </w:rPr>
        <w:t>По состоянию                             на 26 октября 2021 года, в Единый государственный реестр юридических лиц запись о ликвидации МКУ ХМР «Комитет по культуре спорту  и социальной политике» не внесена, учреждение находится в стадии ликвидации более одного года (1 год и 5 месяцев).</w:t>
      </w:r>
    </w:p>
    <w:p w:rsidR="009F4538" w:rsidRPr="00A32AB2" w:rsidRDefault="00A32AB2" w:rsidP="00A32AB2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3563D" w:rsidRPr="009F45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Проектом решения </w:t>
      </w:r>
      <w:r w:rsidR="009F4538" w:rsidRPr="009F45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предлагается корректировка </w:t>
      </w:r>
      <w:r w:rsidR="0013563D" w:rsidRPr="009F4538">
        <w:rPr>
          <w:rFonts w:ascii="Times New Roman" w:eastAsia="Calibri" w:hAnsi="Times New Roman" w:cs="Times New Roman"/>
          <w:sz w:val="28"/>
          <w:szCs w:val="28"/>
          <w:lang w:eastAsia="ru-RU"/>
        </w:rPr>
        <w:t>объем</w:t>
      </w:r>
      <w:r w:rsidR="009F4538" w:rsidRPr="009F45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="0013563D" w:rsidRPr="009F45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дорожного фонда 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  <w:r w:rsidR="009F4538">
        <w:rPr>
          <w:rFonts w:ascii="Times New Roman" w:hAnsi="Times New Roman" w:cs="Times New Roman"/>
          <w:sz w:val="28"/>
          <w:szCs w:val="28"/>
        </w:rPr>
        <w:t xml:space="preserve">Муниципальный дорожный фонд Ханты-Мансийского района на 2021 год составляет 6 991,4 тыс. рублей, </w:t>
      </w:r>
      <w:r w:rsidR="00C70A8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F4538">
        <w:rPr>
          <w:rFonts w:ascii="Times New Roman" w:hAnsi="Times New Roman" w:cs="Times New Roman"/>
          <w:sz w:val="28"/>
          <w:szCs w:val="28"/>
        </w:rPr>
        <w:t>на 2022 год – 4 615,8 тыс. рублей, на 2023 год - 4 615,8 тыс. рублей.</w:t>
      </w:r>
    </w:p>
    <w:p w:rsidR="002A31EE" w:rsidRDefault="002A31EE" w:rsidP="002A31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31EE" w:rsidRDefault="002A31EE" w:rsidP="002A31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AE6">
        <w:rPr>
          <w:rFonts w:ascii="Times New Roman" w:eastAsia="Calibri" w:hAnsi="Times New Roman" w:cs="Times New Roman"/>
          <w:sz w:val="28"/>
          <w:szCs w:val="28"/>
        </w:rPr>
        <w:t>Контрольно-счетная палата отмечает некачественно</w:t>
      </w:r>
      <w:r w:rsidR="00612AE6" w:rsidRPr="00612AE6">
        <w:rPr>
          <w:rFonts w:ascii="Times New Roman" w:eastAsia="Calibri" w:hAnsi="Times New Roman" w:cs="Times New Roman"/>
          <w:sz w:val="28"/>
          <w:szCs w:val="28"/>
        </w:rPr>
        <w:t>е представление</w:t>
      </w:r>
      <w:r w:rsidRPr="00A8236E">
        <w:rPr>
          <w:rFonts w:ascii="Times New Roman" w:eastAsia="Calibri" w:hAnsi="Times New Roman" w:cs="Times New Roman"/>
          <w:sz w:val="28"/>
          <w:szCs w:val="28"/>
        </w:rPr>
        <w:t xml:space="preserve"> документов в части финансово-экономического обоснования предлага</w:t>
      </w:r>
      <w:r w:rsidR="00261E1A">
        <w:rPr>
          <w:rFonts w:ascii="Times New Roman" w:eastAsia="Calibri" w:hAnsi="Times New Roman" w:cs="Times New Roman"/>
          <w:sz w:val="28"/>
          <w:szCs w:val="28"/>
        </w:rPr>
        <w:t>емых Проектом решения изменений, кроме этого обращает внимание на временной период предоставления документов.</w:t>
      </w:r>
    </w:p>
    <w:p w:rsidR="00995C7F" w:rsidRPr="00995C7F" w:rsidRDefault="002B1B84" w:rsidP="00243B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части субсидии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 в рамках реализации муниципальной программы «Развитие агропромышленного комплекса Ханты-Мансийского района на 2021-2023 годы» (316,4 тыс. рублей)                   контрольно-счетная палата обращает внимание, что </w:t>
      </w:r>
      <w:r w:rsidRPr="00FD16E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D16E0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>
        <w:rPr>
          <w:rFonts w:ascii="Times New Roman" w:hAnsi="Times New Roman" w:cs="Times New Roman"/>
          <w:sz w:val="28"/>
          <w:szCs w:val="28"/>
        </w:rPr>
        <w:t>от 10.12.2019 № 89-оз</w:t>
      </w:r>
      <w:r w:rsidR="003C64BA" w:rsidRPr="00FD16E0">
        <w:rPr>
          <w:rFonts w:ascii="Times New Roman" w:hAnsi="Times New Roman" w:cs="Times New Roman"/>
          <w:sz w:val="28"/>
          <w:szCs w:val="28"/>
        </w:rPr>
        <w:t xml:space="preserve"> </w:t>
      </w:r>
      <w:r w:rsidR="00995C7F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районов наделены</w:t>
      </w:r>
      <w:r w:rsidR="003C64BA" w:rsidRPr="00FD16E0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995C7F">
        <w:rPr>
          <w:rFonts w:ascii="Times New Roman" w:hAnsi="Times New Roman" w:cs="Times New Roman"/>
          <w:sz w:val="28"/>
          <w:szCs w:val="28"/>
        </w:rPr>
        <w:t>м</w:t>
      </w:r>
      <w:r w:rsidR="003C64BA" w:rsidRPr="00FD16E0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995C7F">
        <w:rPr>
          <w:rFonts w:ascii="Times New Roman" w:hAnsi="Times New Roman" w:cs="Times New Roman"/>
          <w:sz w:val="28"/>
          <w:szCs w:val="28"/>
        </w:rPr>
        <w:t>ем</w:t>
      </w:r>
      <w:r w:rsidR="003C64BA" w:rsidRPr="00FD16E0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3C64BA" w:rsidRPr="00FD16E0">
        <w:rPr>
          <w:rFonts w:ascii="Times New Roman" w:hAnsi="Times New Roman" w:cs="Times New Roman"/>
          <w:sz w:val="28"/>
          <w:szCs w:val="28"/>
        </w:rPr>
        <w:t xml:space="preserve"> организации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4BA" w:rsidRPr="00FD16E0">
        <w:rPr>
          <w:rFonts w:ascii="Times New Roman" w:hAnsi="Times New Roman" w:cs="Times New Roman"/>
          <w:sz w:val="28"/>
          <w:szCs w:val="28"/>
        </w:rPr>
        <w:t xml:space="preserve">при </w:t>
      </w:r>
      <w:r w:rsidR="003C64BA" w:rsidRPr="00BD27D2">
        <w:rPr>
          <w:rFonts w:ascii="Times New Roman" w:hAnsi="Times New Roman" w:cs="Times New Roman"/>
          <w:sz w:val="28"/>
          <w:szCs w:val="28"/>
        </w:rPr>
        <w:t xml:space="preserve">осуществлении деятельности </w:t>
      </w:r>
      <w:r w:rsidR="00995C7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C64BA" w:rsidRPr="00BD27D2">
        <w:rPr>
          <w:rFonts w:ascii="Times New Roman" w:hAnsi="Times New Roman" w:cs="Times New Roman"/>
          <w:sz w:val="28"/>
          <w:szCs w:val="28"/>
        </w:rPr>
        <w:t xml:space="preserve">по обращению с животными </w:t>
      </w:r>
      <w:r w:rsidRPr="00BD27D2">
        <w:rPr>
          <w:rFonts w:ascii="Times New Roman" w:hAnsi="Times New Roman" w:cs="Times New Roman"/>
          <w:sz w:val="28"/>
          <w:szCs w:val="28"/>
        </w:rPr>
        <w:t xml:space="preserve">без владельцев, предусмотренных </w:t>
      </w:r>
      <w:hyperlink r:id="rId9" w:history="1">
        <w:r w:rsidRPr="00BD27D2">
          <w:rPr>
            <w:rFonts w:ascii="Times New Roman" w:hAnsi="Times New Roman" w:cs="Times New Roman"/>
            <w:sz w:val="28"/>
            <w:szCs w:val="28"/>
          </w:rPr>
          <w:t>частью 1 статьи 18</w:t>
        </w:r>
      </w:hyperlink>
      <w:r w:rsidR="00BD27D2" w:rsidRPr="00BD27D2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BD27D2">
        <w:rPr>
          <w:rFonts w:ascii="Times New Roman" w:hAnsi="Times New Roman" w:cs="Times New Roman"/>
          <w:sz w:val="28"/>
          <w:szCs w:val="28"/>
        </w:rPr>
        <w:t xml:space="preserve"> закона «</w:t>
      </w:r>
      <w:r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</w:t>
      </w:r>
      <w:r w:rsidR="00BD27D2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995C7F">
        <w:rPr>
          <w:rFonts w:ascii="Times New Roman" w:hAnsi="Times New Roman" w:cs="Times New Roman"/>
          <w:sz w:val="28"/>
          <w:szCs w:val="28"/>
        </w:rPr>
        <w:t xml:space="preserve">, </w:t>
      </w:r>
      <w:r w:rsidR="00995C7F" w:rsidRPr="00995C7F">
        <w:rPr>
          <w:rFonts w:ascii="Times New Roman" w:hAnsi="Times New Roman" w:cs="Times New Roman"/>
          <w:sz w:val="28"/>
          <w:szCs w:val="28"/>
        </w:rPr>
        <w:t>включающих в себя:</w:t>
      </w:r>
    </w:p>
    <w:p w:rsidR="00995C7F" w:rsidRPr="00995C7F" w:rsidRDefault="00995C7F" w:rsidP="0099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C7F">
        <w:rPr>
          <w:rFonts w:ascii="Times New Roman" w:hAnsi="Times New Roman" w:cs="Times New Roman"/>
          <w:sz w:val="28"/>
          <w:szCs w:val="28"/>
        </w:rPr>
        <w:t xml:space="preserve">1) отлов животных без владельцев, в том числе их транспортировку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5C7F">
        <w:rPr>
          <w:rFonts w:ascii="Times New Roman" w:hAnsi="Times New Roman" w:cs="Times New Roman"/>
          <w:sz w:val="28"/>
          <w:szCs w:val="28"/>
        </w:rPr>
        <w:t>и немедленную передачу в приюты для животных;</w:t>
      </w:r>
    </w:p>
    <w:p w:rsidR="00995C7F" w:rsidRPr="00995C7F" w:rsidRDefault="00995C7F" w:rsidP="0099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C7F">
        <w:rPr>
          <w:rFonts w:ascii="Times New Roman" w:hAnsi="Times New Roman" w:cs="Times New Roman"/>
          <w:sz w:val="28"/>
          <w:szCs w:val="28"/>
        </w:rPr>
        <w:t xml:space="preserve">2) содержание животных без владельцев в приютах для животных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95C7F">
        <w:rPr>
          <w:rFonts w:ascii="Times New Roman" w:hAnsi="Times New Roman" w:cs="Times New Roman"/>
          <w:sz w:val="28"/>
          <w:szCs w:val="28"/>
        </w:rPr>
        <w:t>в соответствии с частью 7</w:t>
      </w:r>
      <w:r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</w:t>
      </w:r>
      <w:r w:rsidRPr="00995C7F"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995C7F">
        <w:rPr>
          <w:rFonts w:ascii="Times New Roman" w:hAnsi="Times New Roman" w:cs="Times New Roman"/>
          <w:sz w:val="28"/>
          <w:szCs w:val="28"/>
        </w:rPr>
        <w:t>;</w:t>
      </w:r>
    </w:p>
    <w:p w:rsidR="00995C7F" w:rsidRPr="00995C7F" w:rsidRDefault="00995C7F" w:rsidP="0099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C7F">
        <w:rPr>
          <w:rFonts w:ascii="Times New Roman" w:hAnsi="Times New Roman" w:cs="Times New Roman"/>
          <w:sz w:val="28"/>
          <w:szCs w:val="28"/>
        </w:rP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995C7F" w:rsidRPr="00995C7F" w:rsidRDefault="00995C7F" w:rsidP="0099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C7F">
        <w:rPr>
          <w:rFonts w:ascii="Times New Roman" w:hAnsi="Times New Roman" w:cs="Times New Roman"/>
          <w:sz w:val="28"/>
          <w:szCs w:val="28"/>
        </w:rPr>
        <w:t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подпункте 2 настоящего пункта;</w:t>
      </w:r>
    </w:p>
    <w:p w:rsidR="00995C7F" w:rsidRDefault="00995C7F" w:rsidP="0099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C7F">
        <w:rPr>
          <w:rFonts w:ascii="Times New Roman" w:hAnsi="Times New Roman" w:cs="Times New Roman"/>
          <w:sz w:val="28"/>
          <w:szCs w:val="28"/>
        </w:rPr>
        <w:t xml:space="preserve">5) размещение в приютах для животных и содержание в них животных без владельцев, которые не могут быть возвращены на прежние места их обитания,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C7F">
        <w:rPr>
          <w:rFonts w:ascii="Times New Roman" w:hAnsi="Times New Roman" w:cs="Times New Roman"/>
          <w:sz w:val="28"/>
          <w:szCs w:val="28"/>
        </w:rPr>
        <w:t>до момента передачи таких животных новым владельцам или наступления естественной смерти таких животных.</w:t>
      </w:r>
    </w:p>
    <w:p w:rsidR="00995C7F" w:rsidRPr="00995C7F" w:rsidRDefault="00995C7F" w:rsidP="0099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C7F">
        <w:rPr>
          <w:rFonts w:ascii="Times New Roman" w:hAnsi="Times New Roman" w:cs="Times New Roman"/>
          <w:sz w:val="28"/>
          <w:szCs w:val="28"/>
        </w:rPr>
        <w:t>Органы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поселений наделены</w:t>
      </w:r>
      <w:r w:rsidRPr="00995C7F">
        <w:rPr>
          <w:rFonts w:ascii="Times New Roman" w:hAnsi="Times New Roman" w:cs="Times New Roman"/>
          <w:sz w:val="28"/>
          <w:szCs w:val="28"/>
        </w:rPr>
        <w:t xml:space="preserve"> отдельным государственным полномочием по организации мероприятий при осуществлении деятельности по обращению с животными без владельцев, предусмотренных частью 1</w:t>
      </w:r>
      <w:r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«</w:t>
      </w:r>
      <w:r w:rsidRPr="00995C7F">
        <w:rPr>
          <w:rFonts w:ascii="Times New Roman" w:hAnsi="Times New Roman" w:cs="Times New Roman"/>
          <w:sz w:val="28"/>
          <w:szCs w:val="28"/>
        </w:rPr>
        <w:t xml:space="preserve">Об ответственном обращении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95C7F">
        <w:rPr>
          <w:rFonts w:ascii="Times New Roman" w:hAnsi="Times New Roman" w:cs="Times New Roman"/>
          <w:sz w:val="28"/>
          <w:szCs w:val="28"/>
        </w:rPr>
        <w:t>с животными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995C7F">
        <w:rPr>
          <w:rFonts w:ascii="Times New Roman" w:hAnsi="Times New Roman" w:cs="Times New Roman"/>
          <w:sz w:val="28"/>
          <w:szCs w:val="28"/>
        </w:rPr>
        <w:t>, включающих в себя:</w:t>
      </w:r>
    </w:p>
    <w:p w:rsidR="00995C7F" w:rsidRPr="00995C7F" w:rsidRDefault="00995C7F" w:rsidP="0099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C7F">
        <w:rPr>
          <w:rFonts w:ascii="Times New Roman" w:hAnsi="Times New Roman" w:cs="Times New Roman"/>
          <w:sz w:val="28"/>
          <w:szCs w:val="28"/>
        </w:rPr>
        <w:t>1) отлов животных без владельцев, в том числе их транспортировку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95C7F">
        <w:rPr>
          <w:rFonts w:ascii="Times New Roman" w:hAnsi="Times New Roman" w:cs="Times New Roman"/>
          <w:sz w:val="28"/>
          <w:szCs w:val="28"/>
        </w:rPr>
        <w:t xml:space="preserve"> и немедленную передачу в приюты для животных;</w:t>
      </w:r>
    </w:p>
    <w:p w:rsidR="00995C7F" w:rsidRDefault="00995C7F" w:rsidP="0099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C7F">
        <w:rPr>
          <w:rFonts w:ascii="Times New Roman" w:hAnsi="Times New Roman" w:cs="Times New Roman"/>
          <w:sz w:val="28"/>
          <w:szCs w:val="28"/>
        </w:rPr>
        <w:t>2)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подпункте 1 пункта 3 настоящей статьи.</w:t>
      </w:r>
    </w:p>
    <w:p w:rsidR="00995C7F" w:rsidRPr="00E84AF2" w:rsidRDefault="003C64BA" w:rsidP="003C64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16E0">
        <w:rPr>
          <w:rFonts w:ascii="Times New Roman" w:hAnsi="Times New Roman" w:cs="Times New Roman"/>
          <w:bCs/>
          <w:sz w:val="28"/>
          <w:szCs w:val="28"/>
        </w:rPr>
        <w:t xml:space="preserve">Финансовое обеспечение переданного органам местного самоуправления отдельного государственного полномочия </w:t>
      </w:r>
      <w:r w:rsidRPr="00FD16E0">
        <w:rPr>
          <w:rFonts w:ascii="Times New Roman" w:hAnsi="Times New Roman" w:cs="Times New Roman"/>
          <w:sz w:val="28"/>
          <w:szCs w:val="28"/>
        </w:rPr>
        <w:t xml:space="preserve">осуществляется в рамках предоставления из бюджета автономного округа субвенции в объеме, установленном законом автономного округа о бюджете автономного округа </w:t>
      </w:r>
      <w:r w:rsidR="00995C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D16E0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период.</w:t>
      </w:r>
    </w:p>
    <w:p w:rsidR="003C64BA" w:rsidRDefault="003C64BA" w:rsidP="003C6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6E0">
        <w:rPr>
          <w:rFonts w:ascii="Times New Roman" w:hAnsi="Times New Roman" w:cs="Times New Roman"/>
          <w:sz w:val="28"/>
          <w:szCs w:val="28"/>
        </w:rPr>
        <w:lastRenderedPageBreak/>
        <w:tab/>
        <w:t>Законом Ханты-Мансийского автономного округа – Югры                              от 10.12.2019 № 89-оз предусмотрено, что органы местного самоуправления при осуществлении переданного им отдельного государственного полномочия имеют право осуществлять иные права, установленные федеральным законодательством и законодательством автономного округа.</w:t>
      </w:r>
    </w:p>
    <w:p w:rsidR="003C64BA" w:rsidRPr="00E84AF2" w:rsidRDefault="003C64BA" w:rsidP="003C6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6E0">
        <w:rPr>
          <w:rFonts w:ascii="Times New Roman" w:hAnsi="Times New Roman" w:cs="Times New Roman"/>
          <w:sz w:val="28"/>
        </w:rPr>
        <w:t>Пунктом 5 статьи 19 Федерального закона от 06.10.2003 № 131-ФЗ            «Об общих принципах организации местного самоуправления в Российской Федерации» определено, что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образования.</w:t>
      </w:r>
    </w:p>
    <w:p w:rsidR="00243B82" w:rsidRDefault="003C64BA" w:rsidP="003C64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B74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="00243B82">
        <w:rPr>
          <w:rFonts w:ascii="Times New Roman" w:hAnsi="Times New Roman" w:cs="Times New Roman"/>
          <w:i/>
          <w:sz w:val="28"/>
          <w:szCs w:val="28"/>
        </w:rPr>
        <w:t>Учитывая изложенное к</w:t>
      </w:r>
      <w:r w:rsidRPr="000E2B74">
        <w:rPr>
          <w:rFonts w:ascii="Times New Roman" w:hAnsi="Times New Roman" w:cs="Times New Roman"/>
          <w:i/>
          <w:sz w:val="28"/>
          <w:szCs w:val="28"/>
        </w:rPr>
        <w:t>онтрольно-счетная палата обращает внимание, что</w:t>
      </w:r>
      <w:proofErr w:type="gramEnd"/>
      <w:r w:rsidRPr="000E2B74">
        <w:rPr>
          <w:rFonts w:ascii="Times New Roman" w:hAnsi="Times New Roman" w:cs="Times New Roman"/>
          <w:i/>
          <w:sz w:val="28"/>
          <w:szCs w:val="28"/>
        </w:rPr>
        <w:t xml:space="preserve"> вопрос в части финансового обеспечения </w:t>
      </w:r>
      <w:r w:rsidR="00243B82">
        <w:rPr>
          <w:rFonts w:ascii="Times New Roman" w:hAnsi="Times New Roman" w:cs="Times New Roman"/>
          <w:i/>
          <w:sz w:val="28"/>
          <w:szCs w:val="28"/>
        </w:rPr>
        <w:t xml:space="preserve">реализации государственного полномочия за счет средств бюджета </w:t>
      </w:r>
      <w:r w:rsidR="00243B82" w:rsidRPr="000E2B74">
        <w:rPr>
          <w:rFonts w:ascii="Times New Roman" w:hAnsi="Times New Roman" w:cs="Times New Roman"/>
          <w:i/>
          <w:sz w:val="28"/>
          <w:szCs w:val="28"/>
        </w:rPr>
        <w:t xml:space="preserve">Ханты-Мансийского района </w:t>
      </w:r>
      <w:r w:rsidR="00243B82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243B82" w:rsidRPr="000E2B74">
        <w:rPr>
          <w:rFonts w:ascii="Times New Roman" w:hAnsi="Times New Roman" w:cs="Times New Roman"/>
          <w:i/>
          <w:sz w:val="28"/>
          <w:szCs w:val="28"/>
        </w:rPr>
        <w:t>не урегулирован.</w:t>
      </w:r>
    </w:p>
    <w:p w:rsidR="00124C32" w:rsidRDefault="0021383E" w:rsidP="009F4538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B97B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онтрольно-счетная палата считает необходимым урегулировать вопрос              о размере (доле) в </w:t>
      </w:r>
      <w:r w:rsidR="00C24D42">
        <w:rPr>
          <w:rFonts w:ascii="Times New Roman" w:eastAsia="Calibri" w:hAnsi="Times New Roman" w:cs="Times New Roman"/>
          <w:sz w:val="28"/>
          <w:szCs w:val="28"/>
          <w:lang w:eastAsia="ru-RU"/>
        </w:rPr>
        <w:t>части ассигнований, предоставляемых в качестве</w:t>
      </w:r>
      <w:r w:rsidR="00B97B91" w:rsidRPr="00B97B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4D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иных межбюджетных трансфертов, за счет средств бюджета Ханты-Мансийского района, </w:t>
      </w:r>
      <w:r w:rsidR="00B97B91">
        <w:rPr>
          <w:rFonts w:ascii="Times New Roman" w:eastAsia="Calibri" w:hAnsi="Times New Roman" w:cs="Times New Roman"/>
          <w:sz w:val="28"/>
          <w:szCs w:val="28"/>
          <w:lang w:eastAsia="ru-RU"/>
        </w:rPr>
        <w:t>на частичную компенсацию расходов</w:t>
      </w:r>
      <w:r w:rsidR="00C24D42">
        <w:rPr>
          <w:rFonts w:ascii="Times New Roman" w:eastAsia="Calibri" w:hAnsi="Times New Roman" w:cs="Times New Roman"/>
          <w:sz w:val="28"/>
          <w:szCs w:val="28"/>
          <w:lang w:eastAsia="ru-RU"/>
        </w:rPr>
        <w:t>, связанных с</w:t>
      </w:r>
      <w:r w:rsidR="00B97B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достижени</w:t>
      </w:r>
      <w:r w:rsidR="00C24D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ем целевого показателя - </w:t>
      </w:r>
      <w:r w:rsidR="00B97B91">
        <w:rPr>
          <w:rFonts w:ascii="Times New Roman" w:eastAsia="Calibri" w:hAnsi="Times New Roman" w:cs="Times New Roman"/>
          <w:sz w:val="28"/>
          <w:szCs w:val="28"/>
          <w:lang w:eastAsia="ru-RU"/>
        </w:rPr>
        <w:t>средн</w:t>
      </w:r>
      <w:r w:rsidR="00C24D42">
        <w:rPr>
          <w:rFonts w:ascii="Times New Roman" w:eastAsia="Calibri" w:hAnsi="Times New Roman" w:cs="Times New Roman"/>
          <w:sz w:val="28"/>
          <w:szCs w:val="28"/>
          <w:lang w:eastAsia="ru-RU"/>
        </w:rPr>
        <w:t>яя</w:t>
      </w:r>
      <w:r w:rsidR="00B97B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заработн</w:t>
      </w:r>
      <w:r w:rsidR="00C24D42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="00B97B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плат</w:t>
      </w:r>
      <w:r w:rsidR="00C24D4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B97B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работников муниципальных учреждений культуры, </w:t>
      </w:r>
      <w:r w:rsidR="00C24D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установленного </w:t>
      </w:r>
      <w:r w:rsidR="00B97B91">
        <w:rPr>
          <w:rFonts w:ascii="Times New Roman" w:eastAsia="Calibri" w:hAnsi="Times New Roman" w:cs="Times New Roman"/>
          <w:sz w:val="28"/>
          <w:szCs w:val="28"/>
          <w:lang w:eastAsia="ru-RU"/>
        </w:rPr>
        <w:t>Указ</w:t>
      </w:r>
      <w:r w:rsidR="00C24D42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B97B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Президента Российской Федерации </w:t>
      </w:r>
      <w:r w:rsidR="00C24D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="00B97B91">
        <w:rPr>
          <w:rFonts w:ascii="Times New Roman" w:eastAsia="Calibri" w:hAnsi="Times New Roman" w:cs="Times New Roman"/>
          <w:sz w:val="28"/>
          <w:szCs w:val="28"/>
          <w:lang w:eastAsia="ru-RU"/>
        </w:rPr>
        <w:t>от 07.05.2012 № 597 «О мероприятиях по реализации государственной социальной политики»</w:t>
      </w:r>
      <w:r w:rsidR="0063594B">
        <w:rPr>
          <w:rFonts w:ascii="Times New Roman" w:eastAsia="Calibri" w:hAnsi="Times New Roman" w:cs="Times New Roman"/>
          <w:sz w:val="28"/>
          <w:szCs w:val="28"/>
          <w:lang w:eastAsia="ru-RU"/>
        </w:rPr>
        <w:t>, кроме этого обращает внимание на</w:t>
      </w:r>
      <w:proofErr w:type="gramEnd"/>
      <w:r w:rsidR="006359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59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необходимость применения Единых рекомендаций по установлению </w:t>
      </w:r>
      <w:r w:rsidR="00B6502E">
        <w:rPr>
          <w:rFonts w:ascii="Times New Roman" w:eastAsia="Calibri" w:hAnsi="Times New Roman" w:cs="Times New Roman"/>
          <w:sz w:val="28"/>
          <w:szCs w:val="28"/>
          <w:lang w:eastAsia="ru-RU"/>
        </w:rPr>
        <w:t>на федеральном, региональном и местном уровне систем оплаты труда работников государственных и муниципальных учреждений, утвержденных решением Российской трехсторонней комиссией по регулированию социально-трудовых отношений (ежегодные) при формировании штатных расписаний работников учреждений культуры, в том числе  сельских поселений.</w:t>
      </w:r>
      <w:proofErr w:type="gramEnd"/>
    </w:p>
    <w:p w:rsidR="00EB7D2D" w:rsidRDefault="00EB7D2D" w:rsidP="009F4538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6B72" w:rsidRDefault="00F86B72" w:rsidP="009F4538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5B7C7D" w:rsidRPr="00573AAC" w:rsidRDefault="00131C1B" w:rsidP="00375CE2">
      <w:pPr>
        <w:spacing w:after="0" w:line="22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3AA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Pr="00573A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573A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07E2" w:rsidRPr="00573A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Изменение параметров бюджета</w:t>
      </w:r>
      <w:r w:rsidR="00A75F22" w:rsidRPr="00573A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E807E2" w:rsidRPr="00573AAC" w:rsidRDefault="00131C1B" w:rsidP="00375CE2">
      <w:pPr>
        <w:spacing w:after="0" w:line="22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3A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планового периода</w:t>
      </w:r>
      <w:r w:rsidR="001256F2" w:rsidRPr="00573A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73A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</w:t>
      </w:r>
      <w:r w:rsidR="00863BCB" w:rsidRPr="00573A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573A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202</w:t>
      </w:r>
      <w:r w:rsidR="00863BCB" w:rsidRPr="00573A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E807E2" w:rsidRPr="00573A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631192" w:rsidRPr="00573AAC" w:rsidRDefault="00631192" w:rsidP="00375CE2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847" w:rsidRPr="00573AAC" w:rsidRDefault="00631192" w:rsidP="005A7B24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вносимых изменений по основным параметрам бюджета </w:t>
      </w:r>
      <w:r w:rsidRPr="00573AAC">
        <w:rPr>
          <w:rFonts w:ascii="Times New Roman" w:eastAsia="Calibri" w:hAnsi="Times New Roman" w:cs="Times New Roman"/>
          <w:sz w:val="28"/>
          <w:szCs w:val="28"/>
          <w:lang w:eastAsia="ru-RU"/>
        </w:rPr>
        <w:t>планового периода 202</w:t>
      </w:r>
      <w:r w:rsidR="008E2BB6" w:rsidRPr="00573AA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73A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8E2BB6" w:rsidRPr="00573AA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73A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 w:rsidR="00A33F88" w:rsidRPr="00573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 Таблице 4.</w:t>
      </w:r>
      <w:r w:rsidRPr="00573AAC">
        <w:rPr>
          <w:rFonts w:ascii="Times New Roman" w:eastAsia="Calibri" w:hAnsi="Times New Roman" w:cs="Times New Roman"/>
          <w:lang w:eastAsia="ru-RU"/>
        </w:rPr>
        <w:t xml:space="preserve">  </w:t>
      </w:r>
    </w:p>
    <w:p w:rsidR="00631192" w:rsidRPr="00573AAC" w:rsidRDefault="00631192" w:rsidP="0063119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573AAC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Таблица 4</w:t>
      </w:r>
    </w:p>
    <w:p w:rsidR="00631192" w:rsidRPr="00573AAC" w:rsidRDefault="00631192" w:rsidP="0063119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73AAC">
        <w:rPr>
          <w:rFonts w:ascii="Times New Roman" w:eastAsia="Calibri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1420"/>
        <w:gridCol w:w="985"/>
        <w:gridCol w:w="1131"/>
        <w:gridCol w:w="769"/>
        <w:gridCol w:w="1363"/>
        <w:gridCol w:w="987"/>
        <w:gridCol w:w="1175"/>
        <w:gridCol w:w="911"/>
      </w:tblGrid>
      <w:tr w:rsidR="009410FB" w:rsidRPr="00573AAC" w:rsidTr="00573AAC">
        <w:trPr>
          <w:trHeight w:val="405"/>
        </w:trPr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:rsidR="009410FB" w:rsidRPr="00573AAC" w:rsidRDefault="009410FB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 бюджета/  Данные в разрезе плановых периодов</w:t>
            </w:r>
          </w:p>
        </w:tc>
        <w:tc>
          <w:tcPr>
            <w:tcW w:w="2154" w:type="pct"/>
            <w:gridSpan w:val="4"/>
            <w:shd w:val="clear" w:color="auto" w:fill="auto"/>
            <w:vAlign w:val="center"/>
            <w:hideMark/>
          </w:tcPr>
          <w:p w:rsidR="009410FB" w:rsidRPr="00573AAC" w:rsidRDefault="00936E53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</w:p>
          <w:p w:rsidR="009410FB" w:rsidRPr="00573AAC" w:rsidRDefault="009410FB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0" w:type="pct"/>
            <w:gridSpan w:val="4"/>
            <w:shd w:val="clear" w:color="auto" w:fill="auto"/>
            <w:vAlign w:val="center"/>
            <w:hideMark/>
          </w:tcPr>
          <w:p w:rsidR="009410FB" w:rsidRPr="00573AAC" w:rsidRDefault="009410FB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  <w:p w:rsidR="009410FB" w:rsidRPr="00573AAC" w:rsidRDefault="009410FB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5B39" w:rsidRPr="00573AAC" w:rsidTr="00573AAC">
        <w:trPr>
          <w:trHeight w:val="1257"/>
        </w:trPr>
        <w:tc>
          <w:tcPr>
            <w:tcW w:w="626" w:type="pct"/>
            <w:vMerge/>
            <w:vAlign w:val="center"/>
            <w:hideMark/>
          </w:tcPr>
          <w:p w:rsidR="008F14B5" w:rsidRPr="00573AAC" w:rsidRDefault="008F14B5" w:rsidP="008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C70A85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Решение Думы                             от 25.12.2020 </w:t>
            </w:r>
          </w:p>
          <w:p w:rsidR="005F5B39" w:rsidRPr="00573AAC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679    </w:t>
            </w:r>
          </w:p>
          <w:p w:rsidR="008F14B5" w:rsidRPr="00573AAC" w:rsidRDefault="005F5B39" w:rsidP="005F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(с изм.</w:t>
            </w:r>
            <w:r w:rsidR="0057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от 25.06.2021                     № 749</w:t>
            </w:r>
            <w:r w:rsidRPr="0057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  <w:r w:rsidR="008F14B5" w:rsidRPr="0057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8F14B5" w:rsidRPr="00573AAC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8F14B5" w:rsidRPr="00573AAC" w:rsidRDefault="009410FB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r w:rsidR="00C70A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абсолютных величинах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1972D9" w:rsidRPr="00573AAC" w:rsidRDefault="009410FB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7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="008F14B5" w:rsidRPr="0057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ткл</w:t>
            </w:r>
            <w:proofErr w:type="spellEnd"/>
            <w:r w:rsidR="008F14B5" w:rsidRPr="0057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</w:p>
          <w:p w:rsidR="008F14B5" w:rsidRPr="00573AAC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1972D9" w:rsidRPr="00573AAC" w:rsidRDefault="008F14B5" w:rsidP="005F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Решение Думы                             от 25.12.2020 </w:t>
            </w:r>
          </w:p>
          <w:p w:rsidR="008F14B5" w:rsidRPr="00573AAC" w:rsidRDefault="008F14B5" w:rsidP="0057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679      </w:t>
            </w:r>
            <w:r w:rsidR="005F5B39" w:rsidRPr="0057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(с изм.</w:t>
            </w:r>
            <w:r w:rsidR="0057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от 25.06.2021                    № 749)</w:t>
            </w:r>
            <w:r w:rsidRPr="0057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8F14B5" w:rsidRPr="00573AAC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8F14B5" w:rsidRPr="00573AAC" w:rsidRDefault="009410FB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r w:rsidR="00C70A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абсолютных величинах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8F14B5" w:rsidRPr="00573AAC" w:rsidRDefault="009410FB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7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="008F14B5" w:rsidRPr="0057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ткл</w:t>
            </w:r>
            <w:proofErr w:type="spellEnd"/>
            <w:r w:rsidR="008F14B5" w:rsidRPr="0057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57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8F14B5" w:rsidRPr="0057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%</w:t>
            </w:r>
          </w:p>
        </w:tc>
      </w:tr>
      <w:tr w:rsidR="005F5B39" w:rsidRPr="00573AAC" w:rsidTr="00573AAC">
        <w:trPr>
          <w:trHeight w:val="300"/>
        </w:trPr>
        <w:tc>
          <w:tcPr>
            <w:tcW w:w="626" w:type="pct"/>
            <w:shd w:val="clear" w:color="auto" w:fill="auto"/>
            <w:vAlign w:val="center"/>
            <w:hideMark/>
          </w:tcPr>
          <w:p w:rsidR="008F14B5" w:rsidRPr="00573AAC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8F14B5" w:rsidRPr="00573AAC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8F14B5" w:rsidRPr="00573AAC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8F14B5" w:rsidRPr="00573AAC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8F14B5" w:rsidRPr="00573AAC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8F14B5" w:rsidRPr="00573AAC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8F14B5" w:rsidRPr="00573AAC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8F14B5" w:rsidRPr="00573AAC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8F14B5" w:rsidRPr="00573AAC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3AAC" w:rsidRPr="00573AAC" w:rsidTr="00573AAC">
        <w:trPr>
          <w:trHeight w:val="300"/>
        </w:trPr>
        <w:tc>
          <w:tcPr>
            <w:tcW w:w="626" w:type="pct"/>
            <w:shd w:val="clear" w:color="auto" w:fill="auto"/>
            <w:vAlign w:val="center"/>
            <w:hideMark/>
          </w:tcPr>
          <w:p w:rsidR="00573AAC" w:rsidRPr="00573AAC" w:rsidRDefault="00573AAC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Доходы,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573AAC" w:rsidRPr="00573AAC" w:rsidRDefault="00573AAC" w:rsidP="0057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3 827 177,6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573AAC" w:rsidRPr="00573AAC" w:rsidRDefault="00573AAC" w:rsidP="0057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3 827 177,6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73AAC" w:rsidRPr="00573AAC" w:rsidRDefault="00573AAC" w:rsidP="0057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73AAC" w:rsidRPr="00573AAC" w:rsidRDefault="00573AAC" w:rsidP="0057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73AAC" w:rsidRPr="00573AAC" w:rsidRDefault="00936E53" w:rsidP="0057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3 882 223,8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573AAC" w:rsidRPr="00573AAC" w:rsidRDefault="00936E53" w:rsidP="0057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3 882 223,8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573AAC" w:rsidRPr="00573AAC" w:rsidRDefault="00573AAC" w:rsidP="0057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73AAC" w:rsidRPr="00573AAC" w:rsidRDefault="00573AAC" w:rsidP="0057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73AAC" w:rsidRPr="00573AAC" w:rsidTr="00573AAC">
        <w:trPr>
          <w:trHeight w:val="624"/>
        </w:trPr>
        <w:tc>
          <w:tcPr>
            <w:tcW w:w="626" w:type="pct"/>
            <w:shd w:val="clear" w:color="auto" w:fill="auto"/>
            <w:vAlign w:val="center"/>
            <w:hideMark/>
          </w:tcPr>
          <w:p w:rsidR="00573AAC" w:rsidRPr="00573AAC" w:rsidRDefault="00573AAC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безвозмездные поступления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573AAC" w:rsidRPr="00573AAC" w:rsidRDefault="00573AAC" w:rsidP="0057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2 073 997,7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573AAC" w:rsidRPr="00573AAC" w:rsidRDefault="00573AAC" w:rsidP="0057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2 073 997,7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73AAC" w:rsidRPr="00573AAC" w:rsidRDefault="00573AAC" w:rsidP="0057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73AAC" w:rsidRPr="00573AAC" w:rsidRDefault="00573AAC" w:rsidP="0057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73AAC" w:rsidRPr="00573AAC" w:rsidRDefault="00936E53" w:rsidP="0057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2 083 045,8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573AAC" w:rsidRPr="00573AAC" w:rsidRDefault="00936E53" w:rsidP="0057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2 083 045,8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573AAC" w:rsidRPr="00573AAC" w:rsidRDefault="00573AAC" w:rsidP="0057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73AAC" w:rsidRPr="00573AAC" w:rsidRDefault="00573AAC" w:rsidP="0057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73AAC" w:rsidRPr="00573AAC" w:rsidTr="00573AAC">
        <w:trPr>
          <w:trHeight w:val="300"/>
        </w:trPr>
        <w:tc>
          <w:tcPr>
            <w:tcW w:w="626" w:type="pct"/>
            <w:shd w:val="clear" w:color="auto" w:fill="auto"/>
            <w:vAlign w:val="center"/>
            <w:hideMark/>
          </w:tcPr>
          <w:p w:rsidR="00573AAC" w:rsidRPr="00573AAC" w:rsidRDefault="00573AAC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573AAC" w:rsidRPr="00573AAC" w:rsidRDefault="00573AAC" w:rsidP="0057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3 877 497,7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573AAC" w:rsidRPr="00573AAC" w:rsidRDefault="00573AAC" w:rsidP="0057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3 877 497,7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73AAC" w:rsidRPr="00573AAC" w:rsidRDefault="00573AAC" w:rsidP="0057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73AAC" w:rsidRPr="00573AAC" w:rsidRDefault="00573AAC" w:rsidP="0057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73AAC" w:rsidRPr="00573AAC" w:rsidRDefault="00936E53" w:rsidP="0057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3 896 886,4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573AAC" w:rsidRPr="00573AAC" w:rsidRDefault="00936E53" w:rsidP="0057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3 896 886,4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573AAC" w:rsidRPr="00573AAC" w:rsidRDefault="00573AAC" w:rsidP="0057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73AAC" w:rsidRPr="00573AAC" w:rsidRDefault="00573AAC" w:rsidP="0057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73AAC" w:rsidRPr="00573AAC" w:rsidTr="00573AAC">
        <w:trPr>
          <w:trHeight w:val="300"/>
        </w:trPr>
        <w:tc>
          <w:tcPr>
            <w:tcW w:w="626" w:type="pct"/>
            <w:shd w:val="clear" w:color="auto" w:fill="auto"/>
            <w:vAlign w:val="center"/>
            <w:hideMark/>
          </w:tcPr>
          <w:p w:rsidR="00573AAC" w:rsidRPr="00573AAC" w:rsidRDefault="00573AAC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573AAC" w:rsidRPr="00573AAC" w:rsidRDefault="00573AAC" w:rsidP="0057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-50 320,1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573AAC" w:rsidRPr="00573AAC" w:rsidRDefault="00573AAC" w:rsidP="0057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-50 320,1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73AAC" w:rsidRPr="00573AAC" w:rsidRDefault="00573AAC" w:rsidP="0057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73AAC" w:rsidRPr="00573AAC" w:rsidRDefault="00573AAC" w:rsidP="0057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73AAC" w:rsidRPr="00573AAC" w:rsidRDefault="00936E53" w:rsidP="0057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-14 662,6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573AAC" w:rsidRPr="00573AAC" w:rsidRDefault="00936E53" w:rsidP="0057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-14 662,6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573AAC" w:rsidRPr="00573AAC" w:rsidRDefault="00573AAC" w:rsidP="0057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73AAC" w:rsidRPr="00573AAC" w:rsidRDefault="00573AAC" w:rsidP="0057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07C5F" w:rsidRPr="00573AAC" w:rsidRDefault="00B07C5F" w:rsidP="00B36D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AAC" w:rsidRDefault="009F38D9" w:rsidP="00B36D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573AAC" w:rsidRPr="00573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927F6E" w:rsidRPr="00573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корректируется </w:t>
      </w:r>
      <w:r w:rsidRPr="00573A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и расходная части бюдж</w:t>
      </w:r>
      <w:r w:rsidR="00927F6E" w:rsidRPr="00573AA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планового периода 2022 и 2023 годов</w:t>
      </w:r>
      <w:r w:rsidR="00573AAC" w:rsidRPr="00573A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8DA" w:rsidRPr="00936E53" w:rsidRDefault="004709EC" w:rsidP="004709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доходы бюджета прогнозируются в размере                                     3</w:t>
      </w:r>
      <w:r w:rsidR="00272A93" w:rsidRPr="00936E53">
        <w:rPr>
          <w:rFonts w:ascii="Times New Roman" w:eastAsia="Times New Roman" w:hAnsi="Times New Roman" w:cs="Times New Roman"/>
          <w:sz w:val="28"/>
          <w:szCs w:val="28"/>
          <w:lang w:eastAsia="ru-RU"/>
        </w:rPr>
        <w:t> 827 177,6</w:t>
      </w:r>
      <w:r w:rsidRPr="0093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="00272A93" w:rsidRPr="0093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безвозмездные поступления </w:t>
      </w:r>
      <w:r w:rsidR="00C7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72A93" w:rsidRPr="00936E53">
        <w:rPr>
          <w:rFonts w:ascii="Times New Roman" w:eastAsia="Times New Roman" w:hAnsi="Times New Roman" w:cs="Times New Roman"/>
          <w:sz w:val="28"/>
          <w:szCs w:val="28"/>
          <w:lang w:eastAsia="ru-RU"/>
        </w:rPr>
        <w:t>2 073 997,7 тыс. рублей или 54,2</w:t>
      </w:r>
      <w:r w:rsidR="00C7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A93" w:rsidRPr="00936E53">
        <w:rPr>
          <w:rFonts w:ascii="Times New Roman" w:eastAsia="Times New Roman" w:hAnsi="Times New Roman" w:cs="Times New Roman"/>
          <w:sz w:val="28"/>
          <w:szCs w:val="28"/>
          <w:lang w:eastAsia="ru-RU"/>
        </w:rPr>
        <w:t>%. Расходы бюджета на 2022</w:t>
      </w:r>
      <w:r w:rsidRPr="0093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72A93" w:rsidRPr="0093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прогнозируются в объеме </w:t>
      </w:r>
      <w:r w:rsidRPr="0093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A93" w:rsidRPr="00936E53">
        <w:rPr>
          <w:rFonts w:ascii="Times New Roman" w:eastAsia="Times New Roman" w:hAnsi="Times New Roman" w:cs="Times New Roman"/>
          <w:sz w:val="28"/>
          <w:szCs w:val="28"/>
          <w:lang w:eastAsia="ru-RU"/>
        </w:rPr>
        <w:t>3 877 497,7 тыс. рублей</w:t>
      </w:r>
      <w:r w:rsidRPr="00936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2A93" w:rsidRPr="0093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</w:t>
      </w:r>
      <w:r w:rsidR="00272A93" w:rsidRPr="00936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Pr="0093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72A93" w:rsidRPr="0093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</w:t>
      </w:r>
      <w:r w:rsidRPr="00936E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</w:t>
      </w:r>
      <w:r w:rsidR="00C7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A93" w:rsidRPr="0093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50 320,1 </w:t>
      </w:r>
      <w:r w:rsidRPr="0093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72A93" w:rsidRPr="00936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A93" w:rsidRPr="00936E53" w:rsidRDefault="00272A93" w:rsidP="00272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доходы бюджета запланированы в </w:t>
      </w:r>
      <w:r w:rsidR="00C7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объеме                                    </w:t>
      </w:r>
      <w:r w:rsidRPr="0093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3 882 223,8 тыс. рублей, в том числе безвозмездные поступления </w:t>
      </w:r>
      <w:r w:rsidR="00C7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936E53">
        <w:rPr>
          <w:rFonts w:ascii="Times New Roman" w:eastAsia="Times New Roman" w:hAnsi="Times New Roman" w:cs="Times New Roman"/>
          <w:sz w:val="28"/>
          <w:szCs w:val="28"/>
          <w:lang w:eastAsia="ru-RU"/>
        </w:rPr>
        <w:t>2 083 045,8 тыс. рублей или 53,6 %. Расходы бюджета на 202</w:t>
      </w:r>
      <w:r w:rsidR="00936E53" w:rsidRPr="00936E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936E53" w:rsidRPr="0093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составят </w:t>
      </w:r>
      <w:r w:rsidRPr="00936E53">
        <w:rPr>
          <w:rFonts w:ascii="Times New Roman" w:eastAsia="Times New Roman" w:hAnsi="Times New Roman" w:cs="Times New Roman"/>
          <w:sz w:val="28"/>
          <w:szCs w:val="28"/>
          <w:lang w:eastAsia="ru-RU"/>
        </w:rPr>
        <w:t>3 </w:t>
      </w:r>
      <w:r w:rsidR="00936E53" w:rsidRPr="00936E53">
        <w:rPr>
          <w:rFonts w:ascii="Times New Roman" w:eastAsia="Times New Roman" w:hAnsi="Times New Roman" w:cs="Times New Roman"/>
          <w:sz w:val="28"/>
          <w:szCs w:val="28"/>
          <w:lang w:eastAsia="ru-RU"/>
        </w:rPr>
        <w:t>896 886,4</w:t>
      </w:r>
      <w:r w:rsidRPr="0093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Дефицит бюджета на 202</w:t>
      </w:r>
      <w:r w:rsidR="00936E53" w:rsidRPr="00936E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36E53" w:rsidRPr="0093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прогнозируется в объеме 14 662,6</w:t>
      </w:r>
      <w:r w:rsidRPr="0093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573AAC" w:rsidRDefault="00573AAC" w:rsidP="00573A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36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записке в плановом периоде</w:t>
      </w:r>
      <w:r w:rsidR="002C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4DD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перемещение</w:t>
      </w:r>
      <w:r w:rsidR="00B4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Ханты-Мансийского района,                           </w:t>
      </w:r>
      <w:r w:rsidR="00B448DA">
        <w:rPr>
          <w:rFonts w:ascii="Times New Roman" w:eastAsia="Calibri" w:hAnsi="Times New Roman" w:cs="Times New Roman"/>
          <w:sz w:val="28"/>
          <w:szCs w:val="28"/>
        </w:rPr>
        <w:t>в объеме 1 000,0 тыс. рублей,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мероприятиями и исполнителями </w:t>
      </w:r>
      <w:r w:rsidR="00B4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Pr="00D824DD">
        <w:rPr>
          <w:rFonts w:ascii="Times New Roman" w:eastAsia="Calibri" w:hAnsi="Times New Roman" w:cs="Times New Roman"/>
          <w:sz w:val="28"/>
          <w:szCs w:val="28"/>
        </w:rPr>
        <w:t xml:space="preserve"> «Культура Ханты-Мансийского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2C12C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на 2019-2023</w:t>
      </w:r>
      <w:r w:rsidRPr="00FF3C58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936E53">
        <w:rPr>
          <w:rFonts w:ascii="Times New Roman" w:eastAsia="Calibri" w:hAnsi="Times New Roman" w:cs="Times New Roman"/>
          <w:sz w:val="28"/>
          <w:szCs w:val="28"/>
        </w:rPr>
        <w:t xml:space="preserve"> без корректировки общего размера средств на реализацию мероприятий, </w:t>
      </w:r>
      <w:r w:rsidR="00E7269A">
        <w:rPr>
          <w:rFonts w:ascii="Times New Roman" w:eastAsia="Calibri" w:hAnsi="Times New Roman" w:cs="Times New Roman"/>
          <w:sz w:val="28"/>
          <w:szCs w:val="28"/>
        </w:rPr>
        <w:t xml:space="preserve">в части передачи средств администрацией Ханты-Мансийского района </w:t>
      </w:r>
      <w:r w:rsidR="00557276">
        <w:rPr>
          <w:rFonts w:ascii="Times New Roman" w:eastAsia="Calibri" w:hAnsi="Times New Roman" w:cs="Times New Roman"/>
          <w:sz w:val="28"/>
          <w:szCs w:val="28"/>
        </w:rPr>
        <w:t>с основного мероприятия «Развитие библиотечного дела» д</w:t>
      </w:r>
      <w:r w:rsidR="00E7269A">
        <w:rPr>
          <w:rFonts w:ascii="Times New Roman" w:eastAsia="Calibri" w:hAnsi="Times New Roman" w:cs="Times New Roman"/>
          <w:sz w:val="28"/>
          <w:szCs w:val="28"/>
        </w:rPr>
        <w:t xml:space="preserve">епартаменту строительства, архитектуры и ЖКХ </w:t>
      </w:r>
      <w:r w:rsidR="00557276">
        <w:rPr>
          <w:rFonts w:ascii="Times New Roman" w:eastAsia="Calibri" w:hAnsi="Times New Roman" w:cs="Times New Roman"/>
          <w:sz w:val="28"/>
          <w:szCs w:val="28"/>
        </w:rPr>
        <w:t>в целях</w:t>
      </w:r>
      <w:proofErr w:type="gramEnd"/>
      <w:r w:rsidR="00557276">
        <w:rPr>
          <w:rFonts w:ascii="Times New Roman" w:eastAsia="Calibri" w:hAnsi="Times New Roman" w:cs="Times New Roman"/>
          <w:sz w:val="28"/>
          <w:szCs w:val="28"/>
        </w:rPr>
        <w:t xml:space="preserve"> проведения в 2021 году конкурсных процедур по мероприятию «Строительство СДК п. Горноправдинск». </w:t>
      </w:r>
    </w:p>
    <w:p w:rsidR="0021383E" w:rsidRDefault="0021383E" w:rsidP="00573A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021A2" w:rsidRPr="00DD50B4" w:rsidRDefault="006021A2" w:rsidP="00E54688">
      <w:pPr>
        <w:tabs>
          <w:tab w:val="left" w:pos="2032"/>
          <w:tab w:val="left" w:pos="284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0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DD5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Выводы и предложения</w:t>
      </w:r>
    </w:p>
    <w:p w:rsidR="006D7BD1" w:rsidRPr="00DD50B4" w:rsidRDefault="006D7BD1" w:rsidP="00E86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977" w:rsidRPr="00DD50B4" w:rsidRDefault="006021A2" w:rsidP="00CE0B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«Экспертиза проекта решения Думы Ханты-Мансийского района «О внесении изменений </w:t>
      </w:r>
      <w:r w:rsidR="0087630B" w:rsidRPr="00DD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D50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 Ханты-Мансийского района</w:t>
      </w:r>
      <w:r w:rsidR="0087630B" w:rsidRPr="00DD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60C6F" w:rsidRPr="00DD50B4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="00CF7C02" w:rsidRPr="00DD50B4">
        <w:rPr>
          <w:rFonts w:ascii="Times New Roman" w:eastAsia="Times New Roman" w:hAnsi="Times New Roman" w:cs="Times New Roman"/>
          <w:sz w:val="28"/>
          <w:szCs w:val="28"/>
          <w:lang w:eastAsia="ru-RU"/>
        </w:rPr>
        <w:t>12.20</w:t>
      </w:r>
      <w:r w:rsidR="00E60C6F" w:rsidRPr="00DD50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F7C02" w:rsidRPr="00DD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60C6F" w:rsidRPr="00DD50B4">
        <w:rPr>
          <w:rFonts w:ascii="Times New Roman" w:eastAsia="Times New Roman" w:hAnsi="Times New Roman" w:cs="Times New Roman"/>
          <w:sz w:val="28"/>
          <w:szCs w:val="28"/>
          <w:lang w:eastAsia="ru-RU"/>
        </w:rPr>
        <w:t>679</w:t>
      </w:r>
      <w:r w:rsidR="00CF7C02" w:rsidRPr="00DD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0B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Ханты-Мансийского района на 20</w:t>
      </w:r>
      <w:r w:rsidR="002E17B5" w:rsidRPr="00DD50B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D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2E17B5" w:rsidRPr="00DD50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D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E17B5" w:rsidRPr="00DD50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контрольно-счетная палата</w:t>
      </w:r>
      <w:r w:rsidR="0087630B" w:rsidRPr="00DD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0B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предлагает</w:t>
      </w:r>
      <w:r w:rsidR="00E40977" w:rsidRPr="00DD50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7853" w:rsidRPr="00DD50B4" w:rsidRDefault="00DE7853" w:rsidP="00DE78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B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B7C7D" w:rsidRPr="00DD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1A2" w:rsidRPr="00DD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Думе Ханты-Мансийского района </w:t>
      </w:r>
      <w:r w:rsidR="00871174" w:rsidRPr="00DD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рассмотрению </w:t>
      </w:r>
      <w:r w:rsidR="006021A2" w:rsidRPr="00DD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представленный проект решения Думы Ханты-Мансийского района </w:t>
      </w:r>
      <w:r w:rsidR="00871174" w:rsidRPr="00DD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A69A6" w:rsidRPr="00DD50B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 w:rsidR="005B7C7D" w:rsidRPr="00DD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7B5" w:rsidRPr="00DD50B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2021</w:t>
      </w:r>
      <w:r w:rsidR="005A69A6" w:rsidRPr="00DD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</w:t>
      </w:r>
      <w:r w:rsidR="005B7C7D" w:rsidRPr="00DD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680" w:rsidRPr="00DD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A69A6" w:rsidRPr="00DD50B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E17B5" w:rsidRPr="00DD50B4">
        <w:rPr>
          <w:rFonts w:ascii="Times New Roman" w:eastAsia="Times New Roman" w:hAnsi="Times New Roman" w:cs="Times New Roman"/>
          <w:sz w:val="28"/>
          <w:szCs w:val="28"/>
          <w:lang w:eastAsia="ru-RU"/>
        </w:rPr>
        <w:t>2 и 2023</w:t>
      </w:r>
      <w:r w:rsidR="005A69A6" w:rsidRPr="00DD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5727F9" w:rsidRPr="00DD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r w:rsidR="00871174" w:rsidRPr="00DD50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</w:t>
      </w:r>
      <w:r w:rsidR="005727F9" w:rsidRPr="00DD50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содержащихся в настоящем заключении</w:t>
      </w:r>
      <w:r w:rsidR="005B7C7D" w:rsidRPr="00DD50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CD3" w:rsidRPr="00DD50B4" w:rsidRDefault="00DE7853" w:rsidP="00E5468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41C1E" w:rsidRPr="00DD50B4">
        <w:rPr>
          <w:rFonts w:ascii="Times New Roman" w:eastAsia="Calibri" w:hAnsi="Times New Roman" w:cs="Times New Roman"/>
          <w:sz w:val="28"/>
          <w:szCs w:val="28"/>
        </w:rPr>
        <w:t>Администрации Ханты-Мансийского района</w:t>
      </w:r>
      <w:r w:rsidR="00CD1CD3" w:rsidRPr="00DD50B4">
        <w:rPr>
          <w:rFonts w:ascii="Times New Roman" w:eastAsia="Calibri" w:hAnsi="Times New Roman" w:cs="Times New Roman"/>
          <w:sz w:val="28"/>
          <w:szCs w:val="28"/>
        </w:rPr>
        <w:t xml:space="preserve"> учесть замечания                            и рекомендации, содержащиеся в настоящем заключении.</w:t>
      </w:r>
    </w:p>
    <w:p w:rsidR="009F6278" w:rsidRPr="00DD50B4" w:rsidRDefault="009F6278" w:rsidP="00A82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971" w:rsidRPr="00DD50B4" w:rsidRDefault="003F7971" w:rsidP="00E8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71" w:rsidRPr="00DD50B4" w:rsidRDefault="003F7971" w:rsidP="00E8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F7971" w:rsidRPr="00DD50B4" w:rsidSect="00471D6C">
      <w:footerReference w:type="default" r:id="rId10"/>
      <w:footerReference w:type="first" r:id="rId11"/>
      <w:pgSz w:w="11906" w:h="16838"/>
      <w:pgMar w:top="1134" w:right="567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EE" w:rsidRDefault="002A31EE" w:rsidP="00617B40">
      <w:pPr>
        <w:spacing w:after="0" w:line="240" w:lineRule="auto"/>
      </w:pPr>
      <w:r>
        <w:separator/>
      </w:r>
    </w:p>
  </w:endnote>
  <w:endnote w:type="continuationSeparator" w:id="0">
    <w:p w:rsidR="002A31EE" w:rsidRDefault="002A31E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25170"/>
      <w:docPartObj>
        <w:docPartGallery w:val="Page Numbers (Bottom of Page)"/>
        <w:docPartUnique/>
      </w:docPartObj>
    </w:sdtPr>
    <w:sdtEndPr/>
    <w:sdtContent>
      <w:p w:rsidR="002A31EE" w:rsidRDefault="002A31E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A45">
          <w:rPr>
            <w:noProof/>
          </w:rPr>
          <w:t>13</w:t>
        </w:r>
        <w:r>
          <w:fldChar w:fldCharType="end"/>
        </w:r>
      </w:p>
    </w:sdtContent>
  </w:sdt>
  <w:p w:rsidR="002A31EE" w:rsidRDefault="002A31E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026306"/>
      <w:docPartObj>
        <w:docPartGallery w:val="Page Numbers (Bottom of Page)"/>
        <w:docPartUnique/>
      </w:docPartObj>
    </w:sdtPr>
    <w:sdtEndPr/>
    <w:sdtContent>
      <w:p w:rsidR="002A31EE" w:rsidRDefault="002A31E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A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31EE" w:rsidRDefault="002A31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EE" w:rsidRDefault="002A31EE" w:rsidP="00617B40">
      <w:pPr>
        <w:spacing w:after="0" w:line="240" w:lineRule="auto"/>
      </w:pPr>
      <w:r>
        <w:separator/>
      </w:r>
    </w:p>
  </w:footnote>
  <w:footnote w:type="continuationSeparator" w:id="0">
    <w:p w:rsidR="002A31EE" w:rsidRDefault="002A31E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907625"/>
    <w:multiLevelType w:val="hybridMultilevel"/>
    <w:tmpl w:val="613237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DE3CD8"/>
    <w:multiLevelType w:val="hybridMultilevel"/>
    <w:tmpl w:val="C8503638"/>
    <w:lvl w:ilvl="0" w:tplc="0B8EB142">
      <w:start w:val="1"/>
      <w:numFmt w:val="decimal"/>
      <w:lvlText w:val="1.%1."/>
      <w:lvlJc w:val="left"/>
      <w:pPr>
        <w:ind w:left="1713" w:hanging="360"/>
      </w:pPr>
      <w:rPr>
        <w:rFonts w:hint="default"/>
      </w:rPr>
    </w:lvl>
    <w:lvl w:ilvl="1" w:tplc="FAD2D632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619E5710">
      <w:start w:val="7"/>
      <w:numFmt w:val="decimal"/>
      <w:lvlText w:val="%4"/>
      <w:lvlJc w:val="left"/>
      <w:pPr>
        <w:ind w:left="3873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6650A7F"/>
    <w:multiLevelType w:val="multilevel"/>
    <w:tmpl w:val="F7484DB4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350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7" w:hanging="1800"/>
      </w:pPr>
      <w:rPr>
        <w:rFonts w:hint="default"/>
      </w:rPr>
    </w:lvl>
  </w:abstractNum>
  <w:abstractNum w:abstractNumId="5">
    <w:nsid w:val="06F92950"/>
    <w:multiLevelType w:val="hybridMultilevel"/>
    <w:tmpl w:val="C2C451FA"/>
    <w:lvl w:ilvl="0" w:tplc="DBB0A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AE13B4"/>
    <w:multiLevelType w:val="hybridMultilevel"/>
    <w:tmpl w:val="02781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BAE405A"/>
    <w:multiLevelType w:val="hybridMultilevel"/>
    <w:tmpl w:val="4FFAB3DC"/>
    <w:lvl w:ilvl="0" w:tplc="5664D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A1433"/>
    <w:multiLevelType w:val="hybridMultilevel"/>
    <w:tmpl w:val="8B9C65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DC736A6"/>
    <w:multiLevelType w:val="hybridMultilevel"/>
    <w:tmpl w:val="8B2EE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2310EE3"/>
    <w:multiLevelType w:val="hybridMultilevel"/>
    <w:tmpl w:val="938857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364200A"/>
    <w:multiLevelType w:val="hybridMultilevel"/>
    <w:tmpl w:val="231C5376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>
    <w:nsid w:val="1ADE70EA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BBA68C1"/>
    <w:multiLevelType w:val="hybridMultilevel"/>
    <w:tmpl w:val="293E7D0A"/>
    <w:lvl w:ilvl="0" w:tplc="329AAE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D79C3"/>
    <w:multiLevelType w:val="hybridMultilevel"/>
    <w:tmpl w:val="26C847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3244B0"/>
    <w:multiLevelType w:val="hybridMultilevel"/>
    <w:tmpl w:val="F21A6C22"/>
    <w:lvl w:ilvl="0" w:tplc="C624F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8A124A6"/>
    <w:multiLevelType w:val="hybridMultilevel"/>
    <w:tmpl w:val="66D4313C"/>
    <w:lvl w:ilvl="0" w:tplc="58A666D8">
      <w:start w:val="3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3B3A71EE"/>
    <w:multiLevelType w:val="hybridMultilevel"/>
    <w:tmpl w:val="2D9C0108"/>
    <w:lvl w:ilvl="0" w:tplc="71A8AB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4C2C77"/>
    <w:multiLevelType w:val="hybridMultilevel"/>
    <w:tmpl w:val="71ECDC18"/>
    <w:lvl w:ilvl="0" w:tplc="BD40C04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94A6CEA"/>
    <w:multiLevelType w:val="hybridMultilevel"/>
    <w:tmpl w:val="89D64724"/>
    <w:lvl w:ilvl="0" w:tplc="28349FB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85C36"/>
    <w:multiLevelType w:val="hybridMultilevel"/>
    <w:tmpl w:val="9FB0AD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349D5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7AB795A"/>
    <w:multiLevelType w:val="hybridMultilevel"/>
    <w:tmpl w:val="63565984"/>
    <w:lvl w:ilvl="0" w:tplc="03AC558C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8">
    <w:nsid w:val="5C1729E0"/>
    <w:multiLevelType w:val="multilevel"/>
    <w:tmpl w:val="9FE0D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F1745F1"/>
    <w:multiLevelType w:val="hybridMultilevel"/>
    <w:tmpl w:val="03761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487489D"/>
    <w:multiLevelType w:val="hybridMultilevel"/>
    <w:tmpl w:val="589600B8"/>
    <w:lvl w:ilvl="0" w:tplc="87D8DB0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6272996"/>
    <w:multiLevelType w:val="hybridMultilevel"/>
    <w:tmpl w:val="4F700004"/>
    <w:lvl w:ilvl="0" w:tplc="78ACEE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56CC8"/>
    <w:multiLevelType w:val="hybridMultilevel"/>
    <w:tmpl w:val="1A9E75B8"/>
    <w:lvl w:ilvl="0" w:tplc="F6ACBF30">
      <w:start w:val="3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4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nsid w:val="6C2764F1"/>
    <w:multiLevelType w:val="hybridMultilevel"/>
    <w:tmpl w:val="7E2CC220"/>
    <w:lvl w:ilvl="0" w:tplc="B098644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C915319"/>
    <w:multiLevelType w:val="hybridMultilevel"/>
    <w:tmpl w:val="CDEC7A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D471B40"/>
    <w:multiLevelType w:val="multilevel"/>
    <w:tmpl w:val="2B5CBE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69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auto"/>
      </w:rPr>
    </w:lvl>
  </w:abstractNum>
  <w:abstractNum w:abstractNumId="38">
    <w:nsid w:val="70704494"/>
    <w:multiLevelType w:val="hybridMultilevel"/>
    <w:tmpl w:val="9E4429EE"/>
    <w:lvl w:ilvl="0" w:tplc="04DA949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338FD"/>
    <w:multiLevelType w:val="multilevel"/>
    <w:tmpl w:val="7DF49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74" w:hanging="16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98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2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40">
    <w:nsid w:val="73AA15F3"/>
    <w:multiLevelType w:val="hybridMultilevel"/>
    <w:tmpl w:val="18E08942"/>
    <w:lvl w:ilvl="0" w:tplc="776CE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5"/>
  </w:num>
  <w:num w:numId="4">
    <w:abstractNumId w:val="41"/>
  </w:num>
  <w:num w:numId="5">
    <w:abstractNumId w:val="42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0"/>
  </w:num>
  <w:num w:numId="12">
    <w:abstractNumId w:val="14"/>
  </w:num>
  <w:num w:numId="13">
    <w:abstractNumId w:val="17"/>
  </w:num>
  <w:num w:numId="14">
    <w:abstractNumId w:val="5"/>
  </w:num>
  <w:num w:numId="15">
    <w:abstractNumId w:val="32"/>
  </w:num>
  <w:num w:numId="16">
    <w:abstractNumId w:val="4"/>
  </w:num>
  <w:num w:numId="17">
    <w:abstractNumId w:val="13"/>
  </w:num>
  <w:num w:numId="18">
    <w:abstractNumId w:val="6"/>
  </w:num>
  <w:num w:numId="19">
    <w:abstractNumId w:val="16"/>
  </w:num>
  <w:num w:numId="20">
    <w:abstractNumId w:val="11"/>
  </w:num>
  <w:num w:numId="21">
    <w:abstractNumId w:val="29"/>
  </w:num>
  <w:num w:numId="22">
    <w:abstractNumId w:val="24"/>
  </w:num>
  <w:num w:numId="23">
    <w:abstractNumId w:val="8"/>
  </w:num>
  <w:num w:numId="24">
    <w:abstractNumId w:val="10"/>
  </w:num>
  <w:num w:numId="25">
    <w:abstractNumId w:val="2"/>
  </w:num>
  <w:num w:numId="26">
    <w:abstractNumId w:val="36"/>
  </w:num>
  <w:num w:numId="27">
    <w:abstractNumId w:val="9"/>
  </w:num>
  <w:num w:numId="28">
    <w:abstractNumId w:val="39"/>
  </w:num>
  <w:num w:numId="29">
    <w:abstractNumId w:val="21"/>
  </w:num>
  <w:num w:numId="30">
    <w:abstractNumId w:val="31"/>
  </w:num>
  <w:num w:numId="31">
    <w:abstractNumId w:val="35"/>
  </w:num>
  <w:num w:numId="32">
    <w:abstractNumId w:val="26"/>
  </w:num>
  <w:num w:numId="33">
    <w:abstractNumId w:val="12"/>
  </w:num>
  <w:num w:numId="34">
    <w:abstractNumId w:val="27"/>
  </w:num>
  <w:num w:numId="35">
    <w:abstractNumId w:val="18"/>
  </w:num>
  <w:num w:numId="36">
    <w:abstractNumId w:val="3"/>
  </w:num>
  <w:num w:numId="37">
    <w:abstractNumId w:val="28"/>
  </w:num>
  <w:num w:numId="38">
    <w:abstractNumId w:val="33"/>
  </w:num>
  <w:num w:numId="39">
    <w:abstractNumId w:val="37"/>
  </w:num>
  <w:num w:numId="40">
    <w:abstractNumId w:val="22"/>
  </w:num>
  <w:num w:numId="41">
    <w:abstractNumId w:val="23"/>
  </w:num>
  <w:num w:numId="42">
    <w:abstractNumId w:val="38"/>
  </w:num>
  <w:num w:numId="43">
    <w:abstractNumId w:val="19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removePersonalInformation/>
  <w:removeDateAndTime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1F1"/>
    <w:rsid w:val="000025AC"/>
    <w:rsid w:val="00002817"/>
    <w:rsid w:val="00006507"/>
    <w:rsid w:val="00006DCE"/>
    <w:rsid w:val="0000788D"/>
    <w:rsid w:val="0001082D"/>
    <w:rsid w:val="00011C13"/>
    <w:rsid w:val="00012153"/>
    <w:rsid w:val="00014D52"/>
    <w:rsid w:val="000150C8"/>
    <w:rsid w:val="0001600F"/>
    <w:rsid w:val="00016F99"/>
    <w:rsid w:val="00020A5D"/>
    <w:rsid w:val="00024203"/>
    <w:rsid w:val="000304BE"/>
    <w:rsid w:val="00030B92"/>
    <w:rsid w:val="000376BB"/>
    <w:rsid w:val="00040206"/>
    <w:rsid w:val="0004088A"/>
    <w:rsid w:val="000408C6"/>
    <w:rsid w:val="0004139E"/>
    <w:rsid w:val="0004314F"/>
    <w:rsid w:val="00043CF5"/>
    <w:rsid w:val="00044467"/>
    <w:rsid w:val="000501A3"/>
    <w:rsid w:val="000502C8"/>
    <w:rsid w:val="00052395"/>
    <w:rsid w:val="00052E36"/>
    <w:rsid w:val="000542C7"/>
    <w:rsid w:val="000553F6"/>
    <w:rsid w:val="00060113"/>
    <w:rsid w:val="0006054A"/>
    <w:rsid w:val="00060BBC"/>
    <w:rsid w:val="00062470"/>
    <w:rsid w:val="00063726"/>
    <w:rsid w:val="00064A58"/>
    <w:rsid w:val="000657F5"/>
    <w:rsid w:val="00065BA8"/>
    <w:rsid w:val="00066B07"/>
    <w:rsid w:val="00067595"/>
    <w:rsid w:val="00067A34"/>
    <w:rsid w:val="00070BB4"/>
    <w:rsid w:val="00070BFF"/>
    <w:rsid w:val="000734ED"/>
    <w:rsid w:val="00073B32"/>
    <w:rsid w:val="00080320"/>
    <w:rsid w:val="00080CBC"/>
    <w:rsid w:val="00081980"/>
    <w:rsid w:val="00082D7C"/>
    <w:rsid w:val="00084729"/>
    <w:rsid w:val="00085223"/>
    <w:rsid w:val="00086A39"/>
    <w:rsid w:val="000910C9"/>
    <w:rsid w:val="00091213"/>
    <w:rsid w:val="0009164B"/>
    <w:rsid w:val="00091BBD"/>
    <w:rsid w:val="00093104"/>
    <w:rsid w:val="00093349"/>
    <w:rsid w:val="000938F9"/>
    <w:rsid w:val="00093BD2"/>
    <w:rsid w:val="00094184"/>
    <w:rsid w:val="0009485B"/>
    <w:rsid w:val="00094C89"/>
    <w:rsid w:val="00095D34"/>
    <w:rsid w:val="00097404"/>
    <w:rsid w:val="00097722"/>
    <w:rsid w:val="000A1AE8"/>
    <w:rsid w:val="000A20DE"/>
    <w:rsid w:val="000A3BD1"/>
    <w:rsid w:val="000A7685"/>
    <w:rsid w:val="000B1194"/>
    <w:rsid w:val="000B27A9"/>
    <w:rsid w:val="000B30E4"/>
    <w:rsid w:val="000B49EE"/>
    <w:rsid w:val="000B4C48"/>
    <w:rsid w:val="000B523B"/>
    <w:rsid w:val="000B60D5"/>
    <w:rsid w:val="000B6B37"/>
    <w:rsid w:val="000B6BD3"/>
    <w:rsid w:val="000B6EEA"/>
    <w:rsid w:val="000C01DB"/>
    <w:rsid w:val="000C068E"/>
    <w:rsid w:val="000C2D4B"/>
    <w:rsid w:val="000C30DB"/>
    <w:rsid w:val="000C45C3"/>
    <w:rsid w:val="000C497C"/>
    <w:rsid w:val="000C513B"/>
    <w:rsid w:val="000C5F26"/>
    <w:rsid w:val="000C6A47"/>
    <w:rsid w:val="000C730F"/>
    <w:rsid w:val="000C742E"/>
    <w:rsid w:val="000D05D6"/>
    <w:rsid w:val="000D07CE"/>
    <w:rsid w:val="000D2142"/>
    <w:rsid w:val="000D2F23"/>
    <w:rsid w:val="000D3A1F"/>
    <w:rsid w:val="000D52E0"/>
    <w:rsid w:val="000D76FD"/>
    <w:rsid w:val="000E1B88"/>
    <w:rsid w:val="000E25B1"/>
    <w:rsid w:val="000E28EF"/>
    <w:rsid w:val="000E2AD9"/>
    <w:rsid w:val="000E4D41"/>
    <w:rsid w:val="000E4D4A"/>
    <w:rsid w:val="000E6FDE"/>
    <w:rsid w:val="000F1692"/>
    <w:rsid w:val="000F242D"/>
    <w:rsid w:val="000F30B1"/>
    <w:rsid w:val="000F4871"/>
    <w:rsid w:val="000F6A84"/>
    <w:rsid w:val="00101925"/>
    <w:rsid w:val="001023A9"/>
    <w:rsid w:val="001027E2"/>
    <w:rsid w:val="00102F9E"/>
    <w:rsid w:val="00105C4E"/>
    <w:rsid w:val="00105F61"/>
    <w:rsid w:val="00105F70"/>
    <w:rsid w:val="00110421"/>
    <w:rsid w:val="00111B02"/>
    <w:rsid w:val="00111C42"/>
    <w:rsid w:val="001130A4"/>
    <w:rsid w:val="00113822"/>
    <w:rsid w:val="00113D3B"/>
    <w:rsid w:val="001141EB"/>
    <w:rsid w:val="00114EAC"/>
    <w:rsid w:val="0011709F"/>
    <w:rsid w:val="00117441"/>
    <w:rsid w:val="00124C32"/>
    <w:rsid w:val="001256F2"/>
    <w:rsid w:val="00130EE3"/>
    <w:rsid w:val="0013156F"/>
    <w:rsid w:val="00131C1B"/>
    <w:rsid w:val="00134CD6"/>
    <w:rsid w:val="0013563D"/>
    <w:rsid w:val="00136477"/>
    <w:rsid w:val="00137F69"/>
    <w:rsid w:val="00142D25"/>
    <w:rsid w:val="00143E94"/>
    <w:rsid w:val="0014798C"/>
    <w:rsid w:val="00150967"/>
    <w:rsid w:val="00152D78"/>
    <w:rsid w:val="00154387"/>
    <w:rsid w:val="001554F5"/>
    <w:rsid w:val="00155B03"/>
    <w:rsid w:val="00155E1E"/>
    <w:rsid w:val="00156963"/>
    <w:rsid w:val="00160BF7"/>
    <w:rsid w:val="00161264"/>
    <w:rsid w:val="00161883"/>
    <w:rsid w:val="00161E11"/>
    <w:rsid w:val="001626E6"/>
    <w:rsid w:val="00163131"/>
    <w:rsid w:val="00165363"/>
    <w:rsid w:val="00166781"/>
    <w:rsid w:val="00167936"/>
    <w:rsid w:val="00167E62"/>
    <w:rsid w:val="001721C3"/>
    <w:rsid w:val="00174EB5"/>
    <w:rsid w:val="00177AFF"/>
    <w:rsid w:val="00177E3F"/>
    <w:rsid w:val="00182B80"/>
    <w:rsid w:val="00182BEF"/>
    <w:rsid w:val="00183655"/>
    <w:rsid w:val="001845FF"/>
    <w:rsid w:val="001847D2"/>
    <w:rsid w:val="0018593A"/>
    <w:rsid w:val="0018600B"/>
    <w:rsid w:val="00186A59"/>
    <w:rsid w:val="00187098"/>
    <w:rsid w:val="001909A1"/>
    <w:rsid w:val="00190CCE"/>
    <w:rsid w:val="001927D4"/>
    <w:rsid w:val="00192806"/>
    <w:rsid w:val="001941A4"/>
    <w:rsid w:val="0019425E"/>
    <w:rsid w:val="001948FD"/>
    <w:rsid w:val="00195CED"/>
    <w:rsid w:val="001972D9"/>
    <w:rsid w:val="00197558"/>
    <w:rsid w:val="001A1F84"/>
    <w:rsid w:val="001A5070"/>
    <w:rsid w:val="001A6023"/>
    <w:rsid w:val="001A6260"/>
    <w:rsid w:val="001B09BE"/>
    <w:rsid w:val="001B171B"/>
    <w:rsid w:val="001B1C65"/>
    <w:rsid w:val="001B1FD1"/>
    <w:rsid w:val="001B2294"/>
    <w:rsid w:val="001B5D4C"/>
    <w:rsid w:val="001C06E0"/>
    <w:rsid w:val="001C0925"/>
    <w:rsid w:val="001C1014"/>
    <w:rsid w:val="001C1F7D"/>
    <w:rsid w:val="001C2485"/>
    <w:rsid w:val="001C5C3F"/>
    <w:rsid w:val="001C7297"/>
    <w:rsid w:val="001C7420"/>
    <w:rsid w:val="001C7AB7"/>
    <w:rsid w:val="001D3F10"/>
    <w:rsid w:val="001D4C0D"/>
    <w:rsid w:val="001D578D"/>
    <w:rsid w:val="001D5792"/>
    <w:rsid w:val="001D7819"/>
    <w:rsid w:val="001E042C"/>
    <w:rsid w:val="001E1880"/>
    <w:rsid w:val="001E2404"/>
    <w:rsid w:val="001E32B6"/>
    <w:rsid w:val="001E3DAB"/>
    <w:rsid w:val="001E51FB"/>
    <w:rsid w:val="001E5E59"/>
    <w:rsid w:val="001E7FDA"/>
    <w:rsid w:val="001F02C3"/>
    <w:rsid w:val="001F2038"/>
    <w:rsid w:val="001F42C7"/>
    <w:rsid w:val="00201E41"/>
    <w:rsid w:val="0020219F"/>
    <w:rsid w:val="002025A5"/>
    <w:rsid w:val="00203C04"/>
    <w:rsid w:val="00204D77"/>
    <w:rsid w:val="00206F4B"/>
    <w:rsid w:val="00207FF8"/>
    <w:rsid w:val="002115A3"/>
    <w:rsid w:val="0021211F"/>
    <w:rsid w:val="0021316C"/>
    <w:rsid w:val="00213718"/>
    <w:rsid w:val="0021383E"/>
    <w:rsid w:val="00213D9D"/>
    <w:rsid w:val="0021565F"/>
    <w:rsid w:val="0021693B"/>
    <w:rsid w:val="00222153"/>
    <w:rsid w:val="00222513"/>
    <w:rsid w:val="00222D91"/>
    <w:rsid w:val="0022446C"/>
    <w:rsid w:val="00224F32"/>
    <w:rsid w:val="00225C7D"/>
    <w:rsid w:val="002269DF"/>
    <w:rsid w:val="002300FD"/>
    <w:rsid w:val="00231E61"/>
    <w:rsid w:val="00232251"/>
    <w:rsid w:val="00233201"/>
    <w:rsid w:val="00233D88"/>
    <w:rsid w:val="00234040"/>
    <w:rsid w:val="00235596"/>
    <w:rsid w:val="00237372"/>
    <w:rsid w:val="0023784A"/>
    <w:rsid w:val="00237C18"/>
    <w:rsid w:val="00243B82"/>
    <w:rsid w:val="002446F8"/>
    <w:rsid w:val="00245A73"/>
    <w:rsid w:val="00250209"/>
    <w:rsid w:val="002504EB"/>
    <w:rsid w:val="0025110A"/>
    <w:rsid w:val="00252399"/>
    <w:rsid w:val="002529F0"/>
    <w:rsid w:val="00254289"/>
    <w:rsid w:val="0025504E"/>
    <w:rsid w:val="00255778"/>
    <w:rsid w:val="00255CF4"/>
    <w:rsid w:val="002569B0"/>
    <w:rsid w:val="00256C24"/>
    <w:rsid w:val="00260B33"/>
    <w:rsid w:val="00261D49"/>
    <w:rsid w:val="00261E1A"/>
    <w:rsid w:val="002653DB"/>
    <w:rsid w:val="00266219"/>
    <w:rsid w:val="00266253"/>
    <w:rsid w:val="00266414"/>
    <w:rsid w:val="00266612"/>
    <w:rsid w:val="00266762"/>
    <w:rsid w:val="00272A93"/>
    <w:rsid w:val="00272BA3"/>
    <w:rsid w:val="00274FB6"/>
    <w:rsid w:val="00276FC1"/>
    <w:rsid w:val="002801CC"/>
    <w:rsid w:val="002809D6"/>
    <w:rsid w:val="00280DF1"/>
    <w:rsid w:val="00282946"/>
    <w:rsid w:val="0029070D"/>
    <w:rsid w:val="00290F51"/>
    <w:rsid w:val="002910A3"/>
    <w:rsid w:val="002916C0"/>
    <w:rsid w:val="00294E4B"/>
    <w:rsid w:val="00297A80"/>
    <w:rsid w:val="002A059E"/>
    <w:rsid w:val="002A31EE"/>
    <w:rsid w:val="002A34F1"/>
    <w:rsid w:val="002A363C"/>
    <w:rsid w:val="002A3D81"/>
    <w:rsid w:val="002A6AE6"/>
    <w:rsid w:val="002A75A0"/>
    <w:rsid w:val="002A7A1D"/>
    <w:rsid w:val="002B1B84"/>
    <w:rsid w:val="002B36A2"/>
    <w:rsid w:val="002B7CD7"/>
    <w:rsid w:val="002C102F"/>
    <w:rsid w:val="002C12CE"/>
    <w:rsid w:val="002C1AF1"/>
    <w:rsid w:val="002C1D12"/>
    <w:rsid w:val="002C1E91"/>
    <w:rsid w:val="002C3286"/>
    <w:rsid w:val="002C3C40"/>
    <w:rsid w:val="002C3DA5"/>
    <w:rsid w:val="002C42BE"/>
    <w:rsid w:val="002C5D13"/>
    <w:rsid w:val="002C5F2F"/>
    <w:rsid w:val="002C6190"/>
    <w:rsid w:val="002C63B0"/>
    <w:rsid w:val="002C6539"/>
    <w:rsid w:val="002C6F6B"/>
    <w:rsid w:val="002D0142"/>
    <w:rsid w:val="002D0994"/>
    <w:rsid w:val="002D0D81"/>
    <w:rsid w:val="002D3057"/>
    <w:rsid w:val="002D4046"/>
    <w:rsid w:val="002D4736"/>
    <w:rsid w:val="002D5984"/>
    <w:rsid w:val="002D6991"/>
    <w:rsid w:val="002E17B5"/>
    <w:rsid w:val="002E360C"/>
    <w:rsid w:val="002E362C"/>
    <w:rsid w:val="002E5C67"/>
    <w:rsid w:val="002F3E00"/>
    <w:rsid w:val="002F4BD6"/>
    <w:rsid w:val="002F6173"/>
    <w:rsid w:val="002F6F3B"/>
    <w:rsid w:val="00300637"/>
    <w:rsid w:val="00301280"/>
    <w:rsid w:val="003076C2"/>
    <w:rsid w:val="0031037D"/>
    <w:rsid w:val="00310419"/>
    <w:rsid w:val="00310AE3"/>
    <w:rsid w:val="00310C3E"/>
    <w:rsid w:val="003114BF"/>
    <w:rsid w:val="003130CC"/>
    <w:rsid w:val="0031350B"/>
    <w:rsid w:val="003151C6"/>
    <w:rsid w:val="00315A07"/>
    <w:rsid w:val="00315F12"/>
    <w:rsid w:val="00317222"/>
    <w:rsid w:val="00320853"/>
    <w:rsid w:val="00320B79"/>
    <w:rsid w:val="00320CC4"/>
    <w:rsid w:val="00321872"/>
    <w:rsid w:val="003231E0"/>
    <w:rsid w:val="0032342B"/>
    <w:rsid w:val="00323F95"/>
    <w:rsid w:val="00324ECE"/>
    <w:rsid w:val="00325CF1"/>
    <w:rsid w:val="00327E0E"/>
    <w:rsid w:val="00327F7C"/>
    <w:rsid w:val="00331DEF"/>
    <w:rsid w:val="00333711"/>
    <w:rsid w:val="00334868"/>
    <w:rsid w:val="00336B70"/>
    <w:rsid w:val="00337939"/>
    <w:rsid w:val="003406FC"/>
    <w:rsid w:val="00343B84"/>
    <w:rsid w:val="00343BF0"/>
    <w:rsid w:val="00343D72"/>
    <w:rsid w:val="00343FF5"/>
    <w:rsid w:val="00344FB0"/>
    <w:rsid w:val="003452C2"/>
    <w:rsid w:val="00346C5B"/>
    <w:rsid w:val="00347650"/>
    <w:rsid w:val="00347C74"/>
    <w:rsid w:val="00350A6C"/>
    <w:rsid w:val="00350B68"/>
    <w:rsid w:val="00350BD1"/>
    <w:rsid w:val="00353C24"/>
    <w:rsid w:val="00354C37"/>
    <w:rsid w:val="003556FE"/>
    <w:rsid w:val="00355D1A"/>
    <w:rsid w:val="003602A7"/>
    <w:rsid w:val="00360528"/>
    <w:rsid w:val="0036158D"/>
    <w:rsid w:val="003624D8"/>
    <w:rsid w:val="00362B6C"/>
    <w:rsid w:val="00362B9F"/>
    <w:rsid w:val="00363567"/>
    <w:rsid w:val="00365636"/>
    <w:rsid w:val="00367774"/>
    <w:rsid w:val="00367973"/>
    <w:rsid w:val="00367CD4"/>
    <w:rsid w:val="003717A4"/>
    <w:rsid w:val="0037256F"/>
    <w:rsid w:val="00374341"/>
    <w:rsid w:val="00374A30"/>
    <w:rsid w:val="00375CE2"/>
    <w:rsid w:val="003762E0"/>
    <w:rsid w:val="00382144"/>
    <w:rsid w:val="003864C3"/>
    <w:rsid w:val="003870EF"/>
    <w:rsid w:val="003871A5"/>
    <w:rsid w:val="00387D0C"/>
    <w:rsid w:val="00390093"/>
    <w:rsid w:val="003908C9"/>
    <w:rsid w:val="00392A64"/>
    <w:rsid w:val="00393DAD"/>
    <w:rsid w:val="003956E6"/>
    <w:rsid w:val="00395712"/>
    <w:rsid w:val="0039735E"/>
    <w:rsid w:val="003978EE"/>
    <w:rsid w:val="00397C64"/>
    <w:rsid w:val="00397EFC"/>
    <w:rsid w:val="003A3286"/>
    <w:rsid w:val="003A4859"/>
    <w:rsid w:val="003A4EC0"/>
    <w:rsid w:val="003B1699"/>
    <w:rsid w:val="003B176A"/>
    <w:rsid w:val="003B7CA7"/>
    <w:rsid w:val="003C13C4"/>
    <w:rsid w:val="003C1B91"/>
    <w:rsid w:val="003C32E2"/>
    <w:rsid w:val="003C46DF"/>
    <w:rsid w:val="003C5638"/>
    <w:rsid w:val="003C5CC1"/>
    <w:rsid w:val="003C64BA"/>
    <w:rsid w:val="003D2C35"/>
    <w:rsid w:val="003D7162"/>
    <w:rsid w:val="003E4035"/>
    <w:rsid w:val="003E6506"/>
    <w:rsid w:val="003F0545"/>
    <w:rsid w:val="003F171A"/>
    <w:rsid w:val="003F2416"/>
    <w:rsid w:val="003F34A6"/>
    <w:rsid w:val="003F3603"/>
    <w:rsid w:val="003F3826"/>
    <w:rsid w:val="003F3A5B"/>
    <w:rsid w:val="003F54F5"/>
    <w:rsid w:val="003F5A7F"/>
    <w:rsid w:val="003F618B"/>
    <w:rsid w:val="003F7971"/>
    <w:rsid w:val="003F7B79"/>
    <w:rsid w:val="00400384"/>
    <w:rsid w:val="00402462"/>
    <w:rsid w:val="00402A49"/>
    <w:rsid w:val="00404BE7"/>
    <w:rsid w:val="004062C6"/>
    <w:rsid w:val="00407D82"/>
    <w:rsid w:val="00410DEC"/>
    <w:rsid w:val="00412DB6"/>
    <w:rsid w:val="004139E5"/>
    <w:rsid w:val="00416AEE"/>
    <w:rsid w:val="00417101"/>
    <w:rsid w:val="00422070"/>
    <w:rsid w:val="0042512F"/>
    <w:rsid w:val="004253DF"/>
    <w:rsid w:val="00425409"/>
    <w:rsid w:val="00426AFC"/>
    <w:rsid w:val="00431272"/>
    <w:rsid w:val="004318C5"/>
    <w:rsid w:val="004333EE"/>
    <w:rsid w:val="00433B11"/>
    <w:rsid w:val="00433BB0"/>
    <w:rsid w:val="004342ED"/>
    <w:rsid w:val="00437C80"/>
    <w:rsid w:val="0044012A"/>
    <w:rsid w:val="0044058F"/>
    <w:rsid w:val="0044146C"/>
    <w:rsid w:val="004418B8"/>
    <w:rsid w:val="004426E2"/>
    <w:rsid w:val="00442B16"/>
    <w:rsid w:val="004430E2"/>
    <w:rsid w:val="00443E9E"/>
    <w:rsid w:val="00444B54"/>
    <w:rsid w:val="0044500A"/>
    <w:rsid w:val="0044525C"/>
    <w:rsid w:val="00445FA3"/>
    <w:rsid w:val="00445FE5"/>
    <w:rsid w:val="00450BD3"/>
    <w:rsid w:val="00450F4D"/>
    <w:rsid w:val="004515F4"/>
    <w:rsid w:val="004525CC"/>
    <w:rsid w:val="00456A4A"/>
    <w:rsid w:val="004645C7"/>
    <w:rsid w:val="00464B1C"/>
    <w:rsid w:val="00465760"/>
    <w:rsid w:val="00465D61"/>
    <w:rsid w:val="00465FC6"/>
    <w:rsid w:val="00470094"/>
    <w:rsid w:val="004703FF"/>
    <w:rsid w:val="0047082E"/>
    <w:rsid w:val="004709EC"/>
    <w:rsid w:val="00471D6C"/>
    <w:rsid w:val="00472838"/>
    <w:rsid w:val="004734E1"/>
    <w:rsid w:val="0047555C"/>
    <w:rsid w:val="004769E3"/>
    <w:rsid w:val="00477393"/>
    <w:rsid w:val="00480224"/>
    <w:rsid w:val="00484FA3"/>
    <w:rsid w:val="00486919"/>
    <w:rsid w:val="00487552"/>
    <w:rsid w:val="0049081D"/>
    <w:rsid w:val="00490BE3"/>
    <w:rsid w:val="00492EA1"/>
    <w:rsid w:val="00495FB8"/>
    <w:rsid w:val="0049604F"/>
    <w:rsid w:val="00496BD6"/>
    <w:rsid w:val="00497523"/>
    <w:rsid w:val="0049770A"/>
    <w:rsid w:val="00497D05"/>
    <w:rsid w:val="004A0CD4"/>
    <w:rsid w:val="004A1AB4"/>
    <w:rsid w:val="004A235A"/>
    <w:rsid w:val="004A3212"/>
    <w:rsid w:val="004A3BB2"/>
    <w:rsid w:val="004A41E1"/>
    <w:rsid w:val="004A4285"/>
    <w:rsid w:val="004A5044"/>
    <w:rsid w:val="004A637E"/>
    <w:rsid w:val="004B0F05"/>
    <w:rsid w:val="004B19AC"/>
    <w:rsid w:val="004B2143"/>
    <w:rsid w:val="004B28BF"/>
    <w:rsid w:val="004B2FDF"/>
    <w:rsid w:val="004B5E37"/>
    <w:rsid w:val="004B5FB9"/>
    <w:rsid w:val="004B7103"/>
    <w:rsid w:val="004C069C"/>
    <w:rsid w:val="004C11F2"/>
    <w:rsid w:val="004C7125"/>
    <w:rsid w:val="004C71DA"/>
    <w:rsid w:val="004C76C5"/>
    <w:rsid w:val="004C7825"/>
    <w:rsid w:val="004C7FB9"/>
    <w:rsid w:val="004D0AB3"/>
    <w:rsid w:val="004D19CB"/>
    <w:rsid w:val="004D1D17"/>
    <w:rsid w:val="004D3DE8"/>
    <w:rsid w:val="004D5303"/>
    <w:rsid w:val="004D53B4"/>
    <w:rsid w:val="004D775C"/>
    <w:rsid w:val="004D7D01"/>
    <w:rsid w:val="004E0CA0"/>
    <w:rsid w:val="004E22E9"/>
    <w:rsid w:val="004E3B3E"/>
    <w:rsid w:val="004E4AA2"/>
    <w:rsid w:val="004E583E"/>
    <w:rsid w:val="004E6064"/>
    <w:rsid w:val="004E7CEF"/>
    <w:rsid w:val="004F020A"/>
    <w:rsid w:val="004F4BDD"/>
    <w:rsid w:val="004F5A42"/>
    <w:rsid w:val="004F68AB"/>
    <w:rsid w:val="004F6CA5"/>
    <w:rsid w:val="004F72DA"/>
    <w:rsid w:val="004F772F"/>
    <w:rsid w:val="004F7CDE"/>
    <w:rsid w:val="00500E03"/>
    <w:rsid w:val="0050129D"/>
    <w:rsid w:val="00510474"/>
    <w:rsid w:val="00511146"/>
    <w:rsid w:val="00514E41"/>
    <w:rsid w:val="0051657D"/>
    <w:rsid w:val="00520B93"/>
    <w:rsid w:val="00523C3F"/>
    <w:rsid w:val="00525043"/>
    <w:rsid w:val="005257CD"/>
    <w:rsid w:val="005260D4"/>
    <w:rsid w:val="005262AB"/>
    <w:rsid w:val="00526B45"/>
    <w:rsid w:val="00526FD2"/>
    <w:rsid w:val="0053005B"/>
    <w:rsid w:val="00532722"/>
    <w:rsid w:val="00532CA8"/>
    <w:rsid w:val="005370DB"/>
    <w:rsid w:val="00540000"/>
    <w:rsid w:val="00541441"/>
    <w:rsid w:val="005439BD"/>
    <w:rsid w:val="0054406F"/>
    <w:rsid w:val="00544393"/>
    <w:rsid w:val="0054508F"/>
    <w:rsid w:val="00545BE1"/>
    <w:rsid w:val="00546FBC"/>
    <w:rsid w:val="00550261"/>
    <w:rsid w:val="0055131C"/>
    <w:rsid w:val="00551D14"/>
    <w:rsid w:val="00551D16"/>
    <w:rsid w:val="0055313B"/>
    <w:rsid w:val="005535EA"/>
    <w:rsid w:val="00557276"/>
    <w:rsid w:val="00560EF9"/>
    <w:rsid w:val="00561860"/>
    <w:rsid w:val="005628E7"/>
    <w:rsid w:val="00566170"/>
    <w:rsid w:val="0056694C"/>
    <w:rsid w:val="00566C1F"/>
    <w:rsid w:val="005700A6"/>
    <w:rsid w:val="00572453"/>
    <w:rsid w:val="005727F9"/>
    <w:rsid w:val="0057382C"/>
    <w:rsid w:val="00573AAC"/>
    <w:rsid w:val="00575DC8"/>
    <w:rsid w:val="0057668D"/>
    <w:rsid w:val="005771B7"/>
    <w:rsid w:val="00581A5A"/>
    <w:rsid w:val="00581A5E"/>
    <w:rsid w:val="00581EA9"/>
    <w:rsid w:val="00582D84"/>
    <w:rsid w:val="00583FB1"/>
    <w:rsid w:val="00585AFF"/>
    <w:rsid w:val="005867A7"/>
    <w:rsid w:val="00587703"/>
    <w:rsid w:val="005902AF"/>
    <w:rsid w:val="0059240B"/>
    <w:rsid w:val="00593D5A"/>
    <w:rsid w:val="00594B5B"/>
    <w:rsid w:val="00595B39"/>
    <w:rsid w:val="00595DED"/>
    <w:rsid w:val="005A013D"/>
    <w:rsid w:val="005A1BB4"/>
    <w:rsid w:val="005A231D"/>
    <w:rsid w:val="005A5894"/>
    <w:rsid w:val="005A66B0"/>
    <w:rsid w:val="005A69A6"/>
    <w:rsid w:val="005A7B24"/>
    <w:rsid w:val="005B169C"/>
    <w:rsid w:val="005B2935"/>
    <w:rsid w:val="005B6379"/>
    <w:rsid w:val="005B7083"/>
    <w:rsid w:val="005B7290"/>
    <w:rsid w:val="005B7C7D"/>
    <w:rsid w:val="005B7E89"/>
    <w:rsid w:val="005C00BF"/>
    <w:rsid w:val="005C149A"/>
    <w:rsid w:val="005C6076"/>
    <w:rsid w:val="005C734D"/>
    <w:rsid w:val="005D67AD"/>
    <w:rsid w:val="005D6E0F"/>
    <w:rsid w:val="005E00A2"/>
    <w:rsid w:val="005E2299"/>
    <w:rsid w:val="005E34FB"/>
    <w:rsid w:val="005E4587"/>
    <w:rsid w:val="005E5736"/>
    <w:rsid w:val="005E70F9"/>
    <w:rsid w:val="005F0864"/>
    <w:rsid w:val="005F1523"/>
    <w:rsid w:val="005F23E8"/>
    <w:rsid w:val="005F2CA5"/>
    <w:rsid w:val="005F5448"/>
    <w:rsid w:val="005F54ED"/>
    <w:rsid w:val="005F5B39"/>
    <w:rsid w:val="005F5E03"/>
    <w:rsid w:val="005F6727"/>
    <w:rsid w:val="006002BE"/>
    <w:rsid w:val="00600C55"/>
    <w:rsid w:val="00601B5F"/>
    <w:rsid w:val="006021A2"/>
    <w:rsid w:val="0060538F"/>
    <w:rsid w:val="00610443"/>
    <w:rsid w:val="006113E9"/>
    <w:rsid w:val="00612AE6"/>
    <w:rsid w:val="006131D8"/>
    <w:rsid w:val="00614044"/>
    <w:rsid w:val="00614382"/>
    <w:rsid w:val="00617B40"/>
    <w:rsid w:val="00620BD0"/>
    <w:rsid w:val="0062166C"/>
    <w:rsid w:val="00621680"/>
    <w:rsid w:val="00622841"/>
    <w:rsid w:val="006228C2"/>
    <w:rsid w:val="00623C38"/>
    <w:rsid w:val="00623C81"/>
    <w:rsid w:val="00624276"/>
    <w:rsid w:val="0062522F"/>
    <w:rsid w:val="006260F3"/>
    <w:rsid w:val="00626321"/>
    <w:rsid w:val="00626796"/>
    <w:rsid w:val="00630E88"/>
    <w:rsid w:val="00631192"/>
    <w:rsid w:val="00632DB5"/>
    <w:rsid w:val="00634BA8"/>
    <w:rsid w:val="00635088"/>
    <w:rsid w:val="0063594B"/>
    <w:rsid w:val="00636F28"/>
    <w:rsid w:val="006376A5"/>
    <w:rsid w:val="00641F4A"/>
    <w:rsid w:val="00652867"/>
    <w:rsid w:val="00655734"/>
    <w:rsid w:val="0065621A"/>
    <w:rsid w:val="006564F8"/>
    <w:rsid w:val="006607AD"/>
    <w:rsid w:val="006615CF"/>
    <w:rsid w:val="00662001"/>
    <w:rsid w:val="00663104"/>
    <w:rsid w:val="0066361F"/>
    <w:rsid w:val="0066459C"/>
    <w:rsid w:val="00665316"/>
    <w:rsid w:val="00667F4D"/>
    <w:rsid w:val="00667FAB"/>
    <w:rsid w:val="00671DDE"/>
    <w:rsid w:val="00672161"/>
    <w:rsid w:val="006722F9"/>
    <w:rsid w:val="00672691"/>
    <w:rsid w:val="0067430F"/>
    <w:rsid w:val="00675BB8"/>
    <w:rsid w:val="00677AC1"/>
    <w:rsid w:val="00681141"/>
    <w:rsid w:val="0068461E"/>
    <w:rsid w:val="006864FD"/>
    <w:rsid w:val="00690ACF"/>
    <w:rsid w:val="00690F1E"/>
    <w:rsid w:val="00693469"/>
    <w:rsid w:val="0069429D"/>
    <w:rsid w:val="006A3D68"/>
    <w:rsid w:val="006A45AC"/>
    <w:rsid w:val="006A54B6"/>
    <w:rsid w:val="006A5B30"/>
    <w:rsid w:val="006A5EC3"/>
    <w:rsid w:val="006A72F0"/>
    <w:rsid w:val="006B1282"/>
    <w:rsid w:val="006B77B0"/>
    <w:rsid w:val="006C0784"/>
    <w:rsid w:val="006C1059"/>
    <w:rsid w:val="006C201A"/>
    <w:rsid w:val="006C28D2"/>
    <w:rsid w:val="006C37AF"/>
    <w:rsid w:val="006C5086"/>
    <w:rsid w:val="006C5FE7"/>
    <w:rsid w:val="006C65A1"/>
    <w:rsid w:val="006C6EC8"/>
    <w:rsid w:val="006C77B8"/>
    <w:rsid w:val="006D0C12"/>
    <w:rsid w:val="006D18AE"/>
    <w:rsid w:val="006D495B"/>
    <w:rsid w:val="006D5433"/>
    <w:rsid w:val="006D5B13"/>
    <w:rsid w:val="006D7BD1"/>
    <w:rsid w:val="006E2923"/>
    <w:rsid w:val="006E37D6"/>
    <w:rsid w:val="006E7B49"/>
    <w:rsid w:val="006F0F8E"/>
    <w:rsid w:val="006F0FE9"/>
    <w:rsid w:val="006F24A6"/>
    <w:rsid w:val="006F4040"/>
    <w:rsid w:val="006F5DAB"/>
    <w:rsid w:val="00701563"/>
    <w:rsid w:val="0070507B"/>
    <w:rsid w:val="0070518F"/>
    <w:rsid w:val="007118BA"/>
    <w:rsid w:val="00712D57"/>
    <w:rsid w:val="007131DF"/>
    <w:rsid w:val="00713D90"/>
    <w:rsid w:val="00713E5C"/>
    <w:rsid w:val="00715E1F"/>
    <w:rsid w:val="00717650"/>
    <w:rsid w:val="007240AA"/>
    <w:rsid w:val="007258C4"/>
    <w:rsid w:val="00725AE3"/>
    <w:rsid w:val="0072658F"/>
    <w:rsid w:val="00726C52"/>
    <w:rsid w:val="00727DC8"/>
    <w:rsid w:val="0073024F"/>
    <w:rsid w:val="00731467"/>
    <w:rsid w:val="00731518"/>
    <w:rsid w:val="007319F0"/>
    <w:rsid w:val="00732CFF"/>
    <w:rsid w:val="007343BF"/>
    <w:rsid w:val="007348AB"/>
    <w:rsid w:val="00736F1A"/>
    <w:rsid w:val="007409EF"/>
    <w:rsid w:val="00746601"/>
    <w:rsid w:val="007466A9"/>
    <w:rsid w:val="007466BD"/>
    <w:rsid w:val="00747E6A"/>
    <w:rsid w:val="007504BF"/>
    <w:rsid w:val="0075232F"/>
    <w:rsid w:val="00752532"/>
    <w:rsid w:val="00752D4E"/>
    <w:rsid w:val="007558E7"/>
    <w:rsid w:val="00756AA6"/>
    <w:rsid w:val="00762778"/>
    <w:rsid w:val="00763464"/>
    <w:rsid w:val="0076695D"/>
    <w:rsid w:val="00766D04"/>
    <w:rsid w:val="007678EE"/>
    <w:rsid w:val="00767991"/>
    <w:rsid w:val="0077003D"/>
    <w:rsid w:val="00772478"/>
    <w:rsid w:val="00772920"/>
    <w:rsid w:val="00772DDB"/>
    <w:rsid w:val="0077481C"/>
    <w:rsid w:val="0077501B"/>
    <w:rsid w:val="00776070"/>
    <w:rsid w:val="00776F0C"/>
    <w:rsid w:val="00782501"/>
    <w:rsid w:val="007830B8"/>
    <w:rsid w:val="0078451C"/>
    <w:rsid w:val="00785EAC"/>
    <w:rsid w:val="00786F45"/>
    <w:rsid w:val="007906BD"/>
    <w:rsid w:val="00790FEC"/>
    <w:rsid w:val="00791DB0"/>
    <w:rsid w:val="00794307"/>
    <w:rsid w:val="007946E6"/>
    <w:rsid w:val="007954F7"/>
    <w:rsid w:val="007A0722"/>
    <w:rsid w:val="007A22CF"/>
    <w:rsid w:val="007A2DAB"/>
    <w:rsid w:val="007A3A0E"/>
    <w:rsid w:val="007A57D8"/>
    <w:rsid w:val="007A7278"/>
    <w:rsid w:val="007A79E9"/>
    <w:rsid w:val="007B2642"/>
    <w:rsid w:val="007B2A5C"/>
    <w:rsid w:val="007B31EF"/>
    <w:rsid w:val="007B34CB"/>
    <w:rsid w:val="007B3DEC"/>
    <w:rsid w:val="007B4729"/>
    <w:rsid w:val="007B5DE9"/>
    <w:rsid w:val="007B68D3"/>
    <w:rsid w:val="007C0C3C"/>
    <w:rsid w:val="007C1602"/>
    <w:rsid w:val="007C1EC5"/>
    <w:rsid w:val="007C3159"/>
    <w:rsid w:val="007C5828"/>
    <w:rsid w:val="007C640E"/>
    <w:rsid w:val="007C74AD"/>
    <w:rsid w:val="007D0A40"/>
    <w:rsid w:val="007D1266"/>
    <w:rsid w:val="007D2927"/>
    <w:rsid w:val="007D7C47"/>
    <w:rsid w:val="007E0F3E"/>
    <w:rsid w:val="007E244C"/>
    <w:rsid w:val="007E31A1"/>
    <w:rsid w:val="007E5278"/>
    <w:rsid w:val="007F0D4A"/>
    <w:rsid w:val="007F3945"/>
    <w:rsid w:val="007F79CE"/>
    <w:rsid w:val="00801FE9"/>
    <w:rsid w:val="0080262B"/>
    <w:rsid w:val="0080274E"/>
    <w:rsid w:val="00804D7A"/>
    <w:rsid w:val="00805A4C"/>
    <w:rsid w:val="00806B62"/>
    <w:rsid w:val="0081215D"/>
    <w:rsid w:val="00813882"/>
    <w:rsid w:val="00814D49"/>
    <w:rsid w:val="008159E0"/>
    <w:rsid w:val="00816359"/>
    <w:rsid w:val="008178B5"/>
    <w:rsid w:val="00817E08"/>
    <w:rsid w:val="008203FD"/>
    <w:rsid w:val="00820D4F"/>
    <w:rsid w:val="00822142"/>
    <w:rsid w:val="008224B6"/>
    <w:rsid w:val="00822D33"/>
    <w:rsid w:val="00822F9D"/>
    <w:rsid w:val="00826D09"/>
    <w:rsid w:val="00827A88"/>
    <w:rsid w:val="00831F6B"/>
    <w:rsid w:val="00833A37"/>
    <w:rsid w:val="00833D41"/>
    <w:rsid w:val="00835D64"/>
    <w:rsid w:val="00836E87"/>
    <w:rsid w:val="00837799"/>
    <w:rsid w:val="008404C9"/>
    <w:rsid w:val="0084270D"/>
    <w:rsid w:val="00843675"/>
    <w:rsid w:val="008448E4"/>
    <w:rsid w:val="008459BB"/>
    <w:rsid w:val="00845F49"/>
    <w:rsid w:val="00846BFB"/>
    <w:rsid w:val="008479A2"/>
    <w:rsid w:val="0085109E"/>
    <w:rsid w:val="0085350E"/>
    <w:rsid w:val="0085609F"/>
    <w:rsid w:val="00861361"/>
    <w:rsid w:val="008632CF"/>
    <w:rsid w:val="00863BCB"/>
    <w:rsid w:val="00865369"/>
    <w:rsid w:val="008664DC"/>
    <w:rsid w:val="008674E6"/>
    <w:rsid w:val="00871174"/>
    <w:rsid w:val="00873A5E"/>
    <w:rsid w:val="0087630B"/>
    <w:rsid w:val="00876A94"/>
    <w:rsid w:val="00885896"/>
    <w:rsid w:val="00886731"/>
    <w:rsid w:val="00887852"/>
    <w:rsid w:val="008902C3"/>
    <w:rsid w:val="008920C4"/>
    <w:rsid w:val="00894B1C"/>
    <w:rsid w:val="00894F48"/>
    <w:rsid w:val="008976CB"/>
    <w:rsid w:val="00897BE1"/>
    <w:rsid w:val="00897CB6"/>
    <w:rsid w:val="00897EE5"/>
    <w:rsid w:val="008A067B"/>
    <w:rsid w:val="008A0D8B"/>
    <w:rsid w:val="008A19D7"/>
    <w:rsid w:val="008A235F"/>
    <w:rsid w:val="008A23B4"/>
    <w:rsid w:val="008A419B"/>
    <w:rsid w:val="008A6075"/>
    <w:rsid w:val="008A69EE"/>
    <w:rsid w:val="008B292F"/>
    <w:rsid w:val="008B3620"/>
    <w:rsid w:val="008B3958"/>
    <w:rsid w:val="008B4407"/>
    <w:rsid w:val="008C1449"/>
    <w:rsid w:val="008C2ACB"/>
    <w:rsid w:val="008C2F8E"/>
    <w:rsid w:val="008C3D3B"/>
    <w:rsid w:val="008C4A75"/>
    <w:rsid w:val="008C5B19"/>
    <w:rsid w:val="008D2264"/>
    <w:rsid w:val="008D2C9B"/>
    <w:rsid w:val="008D2F02"/>
    <w:rsid w:val="008D55A4"/>
    <w:rsid w:val="008D6252"/>
    <w:rsid w:val="008D672D"/>
    <w:rsid w:val="008D6CAD"/>
    <w:rsid w:val="008E2943"/>
    <w:rsid w:val="008E2BB6"/>
    <w:rsid w:val="008E4601"/>
    <w:rsid w:val="008E48E2"/>
    <w:rsid w:val="008E6F27"/>
    <w:rsid w:val="008E7B32"/>
    <w:rsid w:val="008F1197"/>
    <w:rsid w:val="008F11EF"/>
    <w:rsid w:val="008F14B5"/>
    <w:rsid w:val="008F2D59"/>
    <w:rsid w:val="008F3525"/>
    <w:rsid w:val="008F4711"/>
    <w:rsid w:val="008F544F"/>
    <w:rsid w:val="008F63B7"/>
    <w:rsid w:val="008F7D72"/>
    <w:rsid w:val="00900AD2"/>
    <w:rsid w:val="00900F79"/>
    <w:rsid w:val="00902028"/>
    <w:rsid w:val="00903CF1"/>
    <w:rsid w:val="00903F01"/>
    <w:rsid w:val="00904FB4"/>
    <w:rsid w:val="009059C9"/>
    <w:rsid w:val="00906267"/>
    <w:rsid w:val="009062BF"/>
    <w:rsid w:val="00906428"/>
    <w:rsid w:val="0091165D"/>
    <w:rsid w:val="00912723"/>
    <w:rsid w:val="00912779"/>
    <w:rsid w:val="00913925"/>
    <w:rsid w:val="0091402C"/>
    <w:rsid w:val="009154D0"/>
    <w:rsid w:val="00915B7A"/>
    <w:rsid w:val="00915D52"/>
    <w:rsid w:val="009171DF"/>
    <w:rsid w:val="0092041E"/>
    <w:rsid w:val="009213BE"/>
    <w:rsid w:val="0092232B"/>
    <w:rsid w:val="0092290E"/>
    <w:rsid w:val="009229C0"/>
    <w:rsid w:val="00924CF3"/>
    <w:rsid w:val="00925119"/>
    <w:rsid w:val="00925267"/>
    <w:rsid w:val="009253E7"/>
    <w:rsid w:val="00927695"/>
    <w:rsid w:val="00927F6E"/>
    <w:rsid w:val="009307C2"/>
    <w:rsid w:val="00933810"/>
    <w:rsid w:val="00934243"/>
    <w:rsid w:val="00934B58"/>
    <w:rsid w:val="00935D08"/>
    <w:rsid w:val="00936748"/>
    <w:rsid w:val="00936E53"/>
    <w:rsid w:val="009410FB"/>
    <w:rsid w:val="00941948"/>
    <w:rsid w:val="009424B1"/>
    <w:rsid w:val="0094262A"/>
    <w:rsid w:val="00944B64"/>
    <w:rsid w:val="009465C5"/>
    <w:rsid w:val="00946CED"/>
    <w:rsid w:val="009504E0"/>
    <w:rsid w:val="0095052C"/>
    <w:rsid w:val="009532C1"/>
    <w:rsid w:val="00956238"/>
    <w:rsid w:val="00956DF3"/>
    <w:rsid w:val="00957419"/>
    <w:rsid w:val="00957629"/>
    <w:rsid w:val="00961267"/>
    <w:rsid w:val="009624D2"/>
    <w:rsid w:val="00962B7D"/>
    <w:rsid w:val="00962E3B"/>
    <w:rsid w:val="0096338B"/>
    <w:rsid w:val="00964392"/>
    <w:rsid w:val="009658ED"/>
    <w:rsid w:val="009660BE"/>
    <w:rsid w:val="00966B3F"/>
    <w:rsid w:val="00966FEA"/>
    <w:rsid w:val="0096755C"/>
    <w:rsid w:val="00970F2D"/>
    <w:rsid w:val="0098000E"/>
    <w:rsid w:val="009818B8"/>
    <w:rsid w:val="00981E69"/>
    <w:rsid w:val="0098234E"/>
    <w:rsid w:val="00983489"/>
    <w:rsid w:val="009844FF"/>
    <w:rsid w:val="00985078"/>
    <w:rsid w:val="00985A8F"/>
    <w:rsid w:val="00987068"/>
    <w:rsid w:val="00987407"/>
    <w:rsid w:val="00990995"/>
    <w:rsid w:val="009917B5"/>
    <w:rsid w:val="00992137"/>
    <w:rsid w:val="0099253A"/>
    <w:rsid w:val="009958CF"/>
    <w:rsid w:val="00995C7F"/>
    <w:rsid w:val="009A08F5"/>
    <w:rsid w:val="009A1482"/>
    <w:rsid w:val="009A191D"/>
    <w:rsid w:val="009A231B"/>
    <w:rsid w:val="009A2E0B"/>
    <w:rsid w:val="009A3815"/>
    <w:rsid w:val="009A3BE4"/>
    <w:rsid w:val="009A43D7"/>
    <w:rsid w:val="009A69DD"/>
    <w:rsid w:val="009A7DE8"/>
    <w:rsid w:val="009B2A7B"/>
    <w:rsid w:val="009B303C"/>
    <w:rsid w:val="009B30C2"/>
    <w:rsid w:val="009B3F74"/>
    <w:rsid w:val="009B438E"/>
    <w:rsid w:val="009B5485"/>
    <w:rsid w:val="009B5764"/>
    <w:rsid w:val="009B6492"/>
    <w:rsid w:val="009C0855"/>
    <w:rsid w:val="009C1366"/>
    <w:rsid w:val="009C1751"/>
    <w:rsid w:val="009C320B"/>
    <w:rsid w:val="009C3E58"/>
    <w:rsid w:val="009C7A78"/>
    <w:rsid w:val="009D0B63"/>
    <w:rsid w:val="009D4142"/>
    <w:rsid w:val="009E0566"/>
    <w:rsid w:val="009E2002"/>
    <w:rsid w:val="009E24AA"/>
    <w:rsid w:val="009E2FB0"/>
    <w:rsid w:val="009E3A0D"/>
    <w:rsid w:val="009E4BE5"/>
    <w:rsid w:val="009E5EF5"/>
    <w:rsid w:val="009E6600"/>
    <w:rsid w:val="009E6B0D"/>
    <w:rsid w:val="009E7A4A"/>
    <w:rsid w:val="009F38D9"/>
    <w:rsid w:val="009F3B1F"/>
    <w:rsid w:val="009F43E8"/>
    <w:rsid w:val="009F4538"/>
    <w:rsid w:val="009F48D3"/>
    <w:rsid w:val="009F4957"/>
    <w:rsid w:val="009F6278"/>
    <w:rsid w:val="009F6EC2"/>
    <w:rsid w:val="00A02886"/>
    <w:rsid w:val="00A06237"/>
    <w:rsid w:val="00A11B96"/>
    <w:rsid w:val="00A12598"/>
    <w:rsid w:val="00A13524"/>
    <w:rsid w:val="00A14960"/>
    <w:rsid w:val="00A212C2"/>
    <w:rsid w:val="00A21E31"/>
    <w:rsid w:val="00A24602"/>
    <w:rsid w:val="00A2625C"/>
    <w:rsid w:val="00A32AB2"/>
    <w:rsid w:val="00A33D50"/>
    <w:rsid w:val="00A33F88"/>
    <w:rsid w:val="00A373A8"/>
    <w:rsid w:val="00A40754"/>
    <w:rsid w:val="00A40B81"/>
    <w:rsid w:val="00A40D19"/>
    <w:rsid w:val="00A41E01"/>
    <w:rsid w:val="00A43360"/>
    <w:rsid w:val="00A439C4"/>
    <w:rsid w:val="00A46365"/>
    <w:rsid w:val="00A4661F"/>
    <w:rsid w:val="00A47132"/>
    <w:rsid w:val="00A47AB3"/>
    <w:rsid w:val="00A52582"/>
    <w:rsid w:val="00A560EA"/>
    <w:rsid w:val="00A5727E"/>
    <w:rsid w:val="00A57776"/>
    <w:rsid w:val="00A57F56"/>
    <w:rsid w:val="00A61450"/>
    <w:rsid w:val="00A6391D"/>
    <w:rsid w:val="00A643F7"/>
    <w:rsid w:val="00A667B0"/>
    <w:rsid w:val="00A67125"/>
    <w:rsid w:val="00A678BB"/>
    <w:rsid w:val="00A70C2D"/>
    <w:rsid w:val="00A719AD"/>
    <w:rsid w:val="00A75F22"/>
    <w:rsid w:val="00A772AA"/>
    <w:rsid w:val="00A80259"/>
    <w:rsid w:val="00A8236E"/>
    <w:rsid w:val="00A938B5"/>
    <w:rsid w:val="00A939BA"/>
    <w:rsid w:val="00A96A56"/>
    <w:rsid w:val="00A96ACC"/>
    <w:rsid w:val="00A97A51"/>
    <w:rsid w:val="00A97B30"/>
    <w:rsid w:val="00AA06C3"/>
    <w:rsid w:val="00AA0B8C"/>
    <w:rsid w:val="00AA3F1E"/>
    <w:rsid w:val="00AA423F"/>
    <w:rsid w:val="00AA4D29"/>
    <w:rsid w:val="00AA7032"/>
    <w:rsid w:val="00AB161B"/>
    <w:rsid w:val="00AB2875"/>
    <w:rsid w:val="00AB3BCF"/>
    <w:rsid w:val="00AC0F95"/>
    <w:rsid w:val="00AC16A7"/>
    <w:rsid w:val="00AC194A"/>
    <w:rsid w:val="00AC2211"/>
    <w:rsid w:val="00AC2609"/>
    <w:rsid w:val="00AC456C"/>
    <w:rsid w:val="00AC5118"/>
    <w:rsid w:val="00AC5FCF"/>
    <w:rsid w:val="00AD19BF"/>
    <w:rsid w:val="00AD2BFD"/>
    <w:rsid w:val="00AD34E3"/>
    <w:rsid w:val="00AD581A"/>
    <w:rsid w:val="00AD697A"/>
    <w:rsid w:val="00AD6ABE"/>
    <w:rsid w:val="00AE0667"/>
    <w:rsid w:val="00AE066D"/>
    <w:rsid w:val="00AE2B67"/>
    <w:rsid w:val="00AE4B3A"/>
    <w:rsid w:val="00AE4D49"/>
    <w:rsid w:val="00AE6A1E"/>
    <w:rsid w:val="00AF03D2"/>
    <w:rsid w:val="00AF1543"/>
    <w:rsid w:val="00AF1991"/>
    <w:rsid w:val="00AF3DE8"/>
    <w:rsid w:val="00AF3EE4"/>
    <w:rsid w:val="00AF4513"/>
    <w:rsid w:val="00AF647B"/>
    <w:rsid w:val="00AF6A97"/>
    <w:rsid w:val="00B0009B"/>
    <w:rsid w:val="00B01992"/>
    <w:rsid w:val="00B03DA8"/>
    <w:rsid w:val="00B04110"/>
    <w:rsid w:val="00B05036"/>
    <w:rsid w:val="00B063BE"/>
    <w:rsid w:val="00B07C5F"/>
    <w:rsid w:val="00B11599"/>
    <w:rsid w:val="00B1743F"/>
    <w:rsid w:val="00B17E67"/>
    <w:rsid w:val="00B2079F"/>
    <w:rsid w:val="00B21D62"/>
    <w:rsid w:val="00B2201B"/>
    <w:rsid w:val="00B2259C"/>
    <w:rsid w:val="00B229B2"/>
    <w:rsid w:val="00B230DD"/>
    <w:rsid w:val="00B24695"/>
    <w:rsid w:val="00B2484D"/>
    <w:rsid w:val="00B25FEC"/>
    <w:rsid w:val="00B26AE2"/>
    <w:rsid w:val="00B30CC3"/>
    <w:rsid w:val="00B30F58"/>
    <w:rsid w:val="00B324F2"/>
    <w:rsid w:val="00B329C9"/>
    <w:rsid w:val="00B36D73"/>
    <w:rsid w:val="00B422A1"/>
    <w:rsid w:val="00B42AB8"/>
    <w:rsid w:val="00B448DA"/>
    <w:rsid w:val="00B44B16"/>
    <w:rsid w:val="00B44D1C"/>
    <w:rsid w:val="00B45166"/>
    <w:rsid w:val="00B45F61"/>
    <w:rsid w:val="00B463F6"/>
    <w:rsid w:val="00B471A4"/>
    <w:rsid w:val="00B47486"/>
    <w:rsid w:val="00B51818"/>
    <w:rsid w:val="00B53A62"/>
    <w:rsid w:val="00B53AC6"/>
    <w:rsid w:val="00B54779"/>
    <w:rsid w:val="00B54FBB"/>
    <w:rsid w:val="00B55B54"/>
    <w:rsid w:val="00B5745D"/>
    <w:rsid w:val="00B6091E"/>
    <w:rsid w:val="00B626AF"/>
    <w:rsid w:val="00B62D7B"/>
    <w:rsid w:val="00B62E9E"/>
    <w:rsid w:val="00B63346"/>
    <w:rsid w:val="00B6502E"/>
    <w:rsid w:val="00B65A35"/>
    <w:rsid w:val="00B65F10"/>
    <w:rsid w:val="00B660CB"/>
    <w:rsid w:val="00B663AE"/>
    <w:rsid w:val="00B66702"/>
    <w:rsid w:val="00B704E3"/>
    <w:rsid w:val="00B71D53"/>
    <w:rsid w:val="00B7263D"/>
    <w:rsid w:val="00B749C7"/>
    <w:rsid w:val="00B75EB6"/>
    <w:rsid w:val="00B76224"/>
    <w:rsid w:val="00B7678B"/>
    <w:rsid w:val="00B76CD1"/>
    <w:rsid w:val="00B8128F"/>
    <w:rsid w:val="00B815AD"/>
    <w:rsid w:val="00B81A2D"/>
    <w:rsid w:val="00B8705E"/>
    <w:rsid w:val="00B90AED"/>
    <w:rsid w:val="00B911A3"/>
    <w:rsid w:val="00B91EE7"/>
    <w:rsid w:val="00B93886"/>
    <w:rsid w:val="00B93A7C"/>
    <w:rsid w:val="00B96125"/>
    <w:rsid w:val="00B96155"/>
    <w:rsid w:val="00B96BE3"/>
    <w:rsid w:val="00B97B91"/>
    <w:rsid w:val="00BA047D"/>
    <w:rsid w:val="00BA31A5"/>
    <w:rsid w:val="00BA3ACF"/>
    <w:rsid w:val="00BA6013"/>
    <w:rsid w:val="00BB0A44"/>
    <w:rsid w:val="00BB1D03"/>
    <w:rsid w:val="00BB1F1F"/>
    <w:rsid w:val="00BB2B21"/>
    <w:rsid w:val="00BB35A1"/>
    <w:rsid w:val="00BB611F"/>
    <w:rsid w:val="00BB6639"/>
    <w:rsid w:val="00BC0663"/>
    <w:rsid w:val="00BC324C"/>
    <w:rsid w:val="00BC4958"/>
    <w:rsid w:val="00BC5530"/>
    <w:rsid w:val="00BC5554"/>
    <w:rsid w:val="00BC7DA0"/>
    <w:rsid w:val="00BD089B"/>
    <w:rsid w:val="00BD163E"/>
    <w:rsid w:val="00BD27D2"/>
    <w:rsid w:val="00BD7CBD"/>
    <w:rsid w:val="00BE0AFD"/>
    <w:rsid w:val="00BE0C05"/>
    <w:rsid w:val="00BE1025"/>
    <w:rsid w:val="00BE2AF4"/>
    <w:rsid w:val="00BE490F"/>
    <w:rsid w:val="00BE6F5B"/>
    <w:rsid w:val="00BF0DAA"/>
    <w:rsid w:val="00BF253B"/>
    <w:rsid w:val="00BF262A"/>
    <w:rsid w:val="00BF565B"/>
    <w:rsid w:val="00BF6370"/>
    <w:rsid w:val="00BF6860"/>
    <w:rsid w:val="00BF7330"/>
    <w:rsid w:val="00C002B4"/>
    <w:rsid w:val="00C00442"/>
    <w:rsid w:val="00C0321B"/>
    <w:rsid w:val="00C0434A"/>
    <w:rsid w:val="00C04598"/>
    <w:rsid w:val="00C04D0D"/>
    <w:rsid w:val="00C061E2"/>
    <w:rsid w:val="00C1036B"/>
    <w:rsid w:val="00C133AE"/>
    <w:rsid w:val="00C136AB"/>
    <w:rsid w:val="00C13C9F"/>
    <w:rsid w:val="00C14118"/>
    <w:rsid w:val="00C15712"/>
    <w:rsid w:val="00C16253"/>
    <w:rsid w:val="00C178AC"/>
    <w:rsid w:val="00C2149A"/>
    <w:rsid w:val="00C21D1F"/>
    <w:rsid w:val="00C22343"/>
    <w:rsid w:val="00C22B91"/>
    <w:rsid w:val="00C23677"/>
    <w:rsid w:val="00C239F1"/>
    <w:rsid w:val="00C24D42"/>
    <w:rsid w:val="00C24D74"/>
    <w:rsid w:val="00C256F7"/>
    <w:rsid w:val="00C2601B"/>
    <w:rsid w:val="00C32A59"/>
    <w:rsid w:val="00C334D8"/>
    <w:rsid w:val="00C368AB"/>
    <w:rsid w:val="00C36F0C"/>
    <w:rsid w:val="00C36F5A"/>
    <w:rsid w:val="00C37D1A"/>
    <w:rsid w:val="00C4059C"/>
    <w:rsid w:val="00C40847"/>
    <w:rsid w:val="00C40941"/>
    <w:rsid w:val="00C40F1A"/>
    <w:rsid w:val="00C4542B"/>
    <w:rsid w:val="00C46CD0"/>
    <w:rsid w:val="00C47FBF"/>
    <w:rsid w:val="00C5049F"/>
    <w:rsid w:val="00C5134A"/>
    <w:rsid w:val="00C51F70"/>
    <w:rsid w:val="00C52488"/>
    <w:rsid w:val="00C53B0C"/>
    <w:rsid w:val="00C5474C"/>
    <w:rsid w:val="00C55B6D"/>
    <w:rsid w:val="00C60984"/>
    <w:rsid w:val="00C620A7"/>
    <w:rsid w:val="00C65A04"/>
    <w:rsid w:val="00C66DA7"/>
    <w:rsid w:val="00C701D9"/>
    <w:rsid w:val="00C70A85"/>
    <w:rsid w:val="00C712EE"/>
    <w:rsid w:val="00C73466"/>
    <w:rsid w:val="00C7412C"/>
    <w:rsid w:val="00C76B96"/>
    <w:rsid w:val="00C80C9D"/>
    <w:rsid w:val="00C80D80"/>
    <w:rsid w:val="00C816C6"/>
    <w:rsid w:val="00C82557"/>
    <w:rsid w:val="00C86F36"/>
    <w:rsid w:val="00C90109"/>
    <w:rsid w:val="00C91026"/>
    <w:rsid w:val="00C92A0E"/>
    <w:rsid w:val="00C94B36"/>
    <w:rsid w:val="00C956A8"/>
    <w:rsid w:val="00C97107"/>
    <w:rsid w:val="00C97A1B"/>
    <w:rsid w:val="00CA2178"/>
    <w:rsid w:val="00CA3861"/>
    <w:rsid w:val="00CA6038"/>
    <w:rsid w:val="00CA7141"/>
    <w:rsid w:val="00CB2CDF"/>
    <w:rsid w:val="00CB4AA9"/>
    <w:rsid w:val="00CB4B9B"/>
    <w:rsid w:val="00CB5CE6"/>
    <w:rsid w:val="00CC08F1"/>
    <w:rsid w:val="00CC1B57"/>
    <w:rsid w:val="00CC1F63"/>
    <w:rsid w:val="00CC43B0"/>
    <w:rsid w:val="00CC4F6B"/>
    <w:rsid w:val="00CC73DD"/>
    <w:rsid w:val="00CC7C2A"/>
    <w:rsid w:val="00CD05CB"/>
    <w:rsid w:val="00CD1CD3"/>
    <w:rsid w:val="00CD1FF4"/>
    <w:rsid w:val="00CD249B"/>
    <w:rsid w:val="00CE0296"/>
    <w:rsid w:val="00CE0473"/>
    <w:rsid w:val="00CE0A45"/>
    <w:rsid w:val="00CE0B5B"/>
    <w:rsid w:val="00CE200C"/>
    <w:rsid w:val="00CE2404"/>
    <w:rsid w:val="00CE2799"/>
    <w:rsid w:val="00CE4694"/>
    <w:rsid w:val="00CE628B"/>
    <w:rsid w:val="00CE6500"/>
    <w:rsid w:val="00CE6DAD"/>
    <w:rsid w:val="00CE74C8"/>
    <w:rsid w:val="00CE7BFB"/>
    <w:rsid w:val="00CF13A5"/>
    <w:rsid w:val="00CF3794"/>
    <w:rsid w:val="00CF44D0"/>
    <w:rsid w:val="00CF744D"/>
    <w:rsid w:val="00CF7BE7"/>
    <w:rsid w:val="00CF7C02"/>
    <w:rsid w:val="00D00398"/>
    <w:rsid w:val="00D007DF"/>
    <w:rsid w:val="00D05171"/>
    <w:rsid w:val="00D06D65"/>
    <w:rsid w:val="00D10F23"/>
    <w:rsid w:val="00D13892"/>
    <w:rsid w:val="00D142FA"/>
    <w:rsid w:val="00D146C5"/>
    <w:rsid w:val="00D14760"/>
    <w:rsid w:val="00D155CC"/>
    <w:rsid w:val="00D1584B"/>
    <w:rsid w:val="00D16FD6"/>
    <w:rsid w:val="00D17AFA"/>
    <w:rsid w:val="00D20948"/>
    <w:rsid w:val="00D213D8"/>
    <w:rsid w:val="00D2442F"/>
    <w:rsid w:val="00D26095"/>
    <w:rsid w:val="00D261F3"/>
    <w:rsid w:val="00D26CB3"/>
    <w:rsid w:val="00D270B4"/>
    <w:rsid w:val="00D2740D"/>
    <w:rsid w:val="00D31B76"/>
    <w:rsid w:val="00D3341F"/>
    <w:rsid w:val="00D33F2E"/>
    <w:rsid w:val="00D346D7"/>
    <w:rsid w:val="00D375AC"/>
    <w:rsid w:val="00D41D7A"/>
    <w:rsid w:val="00D41FB4"/>
    <w:rsid w:val="00D42802"/>
    <w:rsid w:val="00D43162"/>
    <w:rsid w:val="00D44096"/>
    <w:rsid w:val="00D449C9"/>
    <w:rsid w:val="00D456E4"/>
    <w:rsid w:val="00D461F1"/>
    <w:rsid w:val="00D4701F"/>
    <w:rsid w:val="00D51160"/>
    <w:rsid w:val="00D51EC5"/>
    <w:rsid w:val="00D51F92"/>
    <w:rsid w:val="00D52168"/>
    <w:rsid w:val="00D53054"/>
    <w:rsid w:val="00D53588"/>
    <w:rsid w:val="00D60569"/>
    <w:rsid w:val="00D616A4"/>
    <w:rsid w:val="00D62C22"/>
    <w:rsid w:val="00D63398"/>
    <w:rsid w:val="00D64FB3"/>
    <w:rsid w:val="00D650B1"/>
    <w:rsid w:val="00D668A3"/>
    <w:rsid w:val="00D70396"/>
    <w:rsid w:val="00D71546"/>
    <w:rsid w:val="00D748A1"/>
    <w:rsid w:val="00D75C95"/>
    <w:rsid w:val="00D766FA"/>
    <w:rsid w:val="00D768D7"/>
    <w:rsid w:val="00D8061E"/>
    <w:rsid w:val="00D824DD"/>
    <w:rsid w:val="00D85A81"/>
    <w:rsid w:val="00D92D7D"/>
    <w:rsid w:val="00D93ACB"/>
    <w:rsid w:val="00D973D8"/>
    <w:rsid w:val="00D97F22"/>
    <w:rsid w:val="00D97F78"/>
    <w:rsid w:val="00DA00C1"/>
    <w:rsid w:val="00DA01A8"/>
    <w:rsid w:val="00DA6F05"/>
    <w:rsid w:val="00DB032D"/>
    <w:rsid w:val="00DB0CF3"/>
    <w:rsid w:val="00DB1DAF"/>
    <w:rsid w:val="00DB2490"/>
    <w:rsid w:val="00DB3210"/>
    <w:rsid w:val="00DB5FA9"/>
    <w:rsid w:val="00DC0388"/>
    <w:rsid w:val="00DC0BD7"/>
    <w:rsid w:val="00DC5D6D"/>
    <w:rsid w:val="00DC64E3"/>
    <w:rsid w:val="00DC79E7"/>
    <w:rsid w:val="00DD0A72"/>
    <w:rsid w:val="00DD10B3"/>
    <w:rsid w:val="00DD1B67"/>
    <w:rsid w:val="00DD1BC3"/>
    <w:rsid w:val="00DD38AC"/>
    <w:rsid w:val="00DD50B4"/>
    <w:rsid w:val="00DD5908"/>
    <w:rsid w:val="00DD5A9C"/>
    <w:rsid w:val="00DD6DFC"/>
    <w:rsid w:val="00DE12FA"/>
    <w:rsid w:val="00DE375C"/>
    <w:rsid w:val="00DE7853"/>
    <w:rsid w:val="00DE7A7D"/>
    <w:rsid w:val="00DF0A5F"/>
    <w:rsid w:val="00DF191A"/>
    <w:rsid w:val="00DF4593"/>
    <w:rsid w:val="00E00FF1"/>
    <w:rsid w:val="00E01210"/>
    <w:rsid w:val="00E020E1"/>
    <w:rsid w:val="00E02440"/>
    <w:rsid w:val="00E024DC"/>
    <w:rsid w:val="00E02C10"/>
    <w:rsid w:val="00E05040"/>
    <w:rsid w:val="00E05238"/>
    <w:rsid w:val="00E05262"/>
    <w:rsid w:val="00E0596A"/>
    <w:rsid w:val="00E13F2B"/>
    <w:rsid w:val="00E1462B"/>
    <w:rsid w:val="00E17B55"/>
    <w:rsid w:val="00E20170"/>
    <w:rsid w:val="00E2137A"/>
    <w:rsid w:val="00E214BE"/>
    <w:rsid w:val="00E220B3"/>
    <w:rsid w:val="00E228BC"/>
    <w:rsid w:val="00E231B4"/>
    <w:rsid w:val="00E23FD1"/>
    <w:rsid w:val="00E26486"/>
    <w:rsid w:val="00E26B15"/>
    <w:rsid w:val="00E26BEF"/>
    <w:rsid w:val="00E300EA"/>
    <w:rsid w:val="00E319F5"/>
    <w:rsid w:val="00E3207E"/>
    <w:rsid w:val="00E32B81"/>
    <w:rsid w:val="00E32EDE"/>
    <w:rsid w:val="00E33913"/>
    <w:rsid w:val="00E342C5"/>
    <w:rsid w:val="00E349D5"/>
    <w:rsid w:val="00E35131"/>
    <w:rsid w:val="00E36E44"/>
    <w:rsid w:val="00E37EC8"/>
    <w:rsid w:val="00E404CD"/>
    <w:rsid w:val="00E40977"/>
    <w:rsid w:val="00E41221"/>
    <w:rsid w:val="00E41C1E"/>
    <w:rsid w:val="00E459AF"/>
    <w:rsid w:val="00E464B6"/>
    <w:rsid w:val="00E516F7"/>
    <w:rsid w:val="00E52034"/>
    <w:rsid w:val="00E54688"/>
    <w:rsid w:val="00E5750B"/>
    <w:rsid w:val="00E57648"/>
    <w:rsid w:val="00E57F12"/>
    <w:rsid w:val="00E60C6F"/>
    <w:rsid w:val="00E624C3"/>
    <w:rsid w:val="00E636FA"/>
    <w:rsid w:val="00E63AEB"/>
    <w:rsid w:val="00E64D19"/>
    <w:rsid w:val="00E71141"/>
    <w:rsid w:val="00E722D1"/>
    <w:rsid w:val="00E7269A"/>
    <w:rsid w:val="00E751F8"/>
    <w:rsid w:val="00E7571F"/>
    <w:rsid w:val="00E77987"/>
    <w:rsid w:val="00E807E2"/>
    <w:rsid w:val="00E81291"/>
    <w:rsid w:val="00E825AA"/>
    <w:rsid w:val="00E861B3"/>
    <w:rsid w:val="00E8648E"/>
    <w:rsid w:val="00E86B86"/>
    <w:rsid w:val="00E86C7C"/>
    <w:rsid w:val="00E86D0B"/>
    <w:rsid w:val="00E871C0"/>
    <w:rsid w:val="00E90458"/>
    <w:rsid w:val="00E945FF"/>
    <w:rsid w:val="00E95BC5"/>
    <w:rsid w:val="00E95E56"/>
    <w:rsid w:val="00E96C29"/>
    <w:rsid w:val="00E97175"/>
    <w:rsid w:val="00E97200"/>
    <w:rsid w:val="00EA36BD"/>
    <w:rsid w:val="00EA4C18"/>
    <w:rsid w:val="00EA59E0"/>
    <w:rsid w:val="00EB028C"/>
    <w:rsid w:val="00EB204D"/>
    <w:rsid w:val="00EB37E2"/>
    <w:rsid w:val="00EB67F2"/>
    <w:rsid w:val="00EB6DD4"/>
    <w:rsid w:val="00EB7D2D"/>
    <w:rsid w:val="00EC02DC"/>
    <w:rsid w:val="00EC1BEF"/>
    <w:rsid w:val="00EC57D3"/>
    <w:rsid w:val="00EC6F27"/>
    <w:rsid w:val="00ED01A2"/>
    <w:rsid w:val="00ED123C"/>
    <w:rsid w:val="00ED2B6C"/>
    <w:rsid w:val="00EE3C69"/>
    <w:rsid w:val="00EE5327"/>
    <w:rsid w:val="00EE71CD"/>
    <w:rsid w:val="00EF02EF"/>
    <w:rsid w:val="00EF214F"/>
    <w:rsid w:val="00EF3DBD"/>
    <w:rsid w:val="00EF4229"/>
    <w:rsid w:val="00EF4826"/>
    <w:rsid w:val="00EF65A7"/>
    <w:rsid w:val="00EF7CCB"/>
    <w:rsid w:val="00F001B7"/>
    <w:rsid w:val="00F022F8"/>
    <w:rsid w:val="00F02862"/>
    <w:rsid w:val="00F02CAE"/>
    <w:rsid w:val="00F073FE"/>
    <w:rsid w:val="00F10098"/>
    <w:rsid w:val="00F1076E"/>
    <w:rsid w:val="00F114E8"/>
    <w:rsid w:val="00F13056"/>
    <w:rsid w:val="00F134BA"/>
    <w:rsid w:val="00F13561"/>
    <w:rsid w:val="00F14371"/>
    <w:rsid w:val="00F14710"/>
    <w:rsid w:val="00F14D17"/>
    <w:rsid w:val="00F14DDE"/>
    <w:rsid w:val="00F155DA"/>
    <w:rsid w:val="00F23C26"/>
    <w:rsid w:val="00F262C9"/>
    <w:rsid w:val="00F27B64"/>
    <w:rsid w:val="00F31D5A"/>
    <w:rsid w:val="00F32652"/>
    <w:rsid w:val="00F326C0"/>
    <w:rsid w:val="00F32C9F"/>
    <w:rsid w:val="00F32ED3"/>
    <w:rsid w:val="00F337F5"/>
    <w:rsid w:val="00F33894"/>
    <w:rsid w:val="00F34C2A"/>
    <w:rsid w:val="00F35BB0"/>
    <w:rsid w:val="00F40955"/>
    <w:rsid w:val="00F40F7E"/>
    <w:rsid w:val="00F423DC"/>
    <w:rsid w:val="00F43751"/>
    <w:rsid w:val="00F43D0A"/>
    <w:rsid w:val="00F4431E"/>
    <w:rsid w:val="00F449DF"/>
    <w:rsid w:val="00F45F26"/>
    <w:rsid w:val="00F46B94"/>
    <w:rsid w:val="00F47AF0"/>
    <w:rsid w:val="00F53089"/>
    <w:rsid w:val="00F54F00"/>
    <w:rsid w:val="00F55E37"/>
    <w:rsid w:val="00F56800"/>
    <w:rsid w:val="00F571E3"/>
    <w:rsid w:val="00F57B7A"/>
    <w:rsid w:val="00F60096"/>
    <w:rsid w:val="00F61188"/>
    <w:rsid w:val="00F6136A"/>
    <w:rsid w:val="00F62BAC"/>
    <w:rsid w:val="00F6380E"/>
    <w:rsid w:val="00F64E07"/>
    <w:rsid w:val="00F64F32"/>
    <w:rsid w:val="00F66F20"/>
    <w:rsid w:val="00F70281"/>
    <w:rsid w:val="00F70FF0"/>
    <w:rsid w:val="00F71BDB"/>
    <w:rsid w:val="00F731D1"/>
    <w:rsid w:val="00F737D1"/>
    <w:rsid w:val="00F73E3A"/>
    <w:rsid w:val="00F74FE7"/>
    <w:rsid w:val="00F765C7"/>
    <w:rsid w:val="00F774C5"/>
    <w:rsid w:val="00F81A00"/>
    <w:rsid w:val="00F830C9"/>
    <w:rsid w:val="00F86B72"/>
    <w:rsid w:val="00F9024A"/>
    <w:rsid w:val="00F9161B"/>
    <w:rsid w:val="00F968A9"/>
    <w:rsid w:val="00F96EC6"/>
    <w:rsid w:val="00FA1631"/>
    <w:rsid w:val="00FA2B5C"/>
    <w:rsid w:val="00FA2ED2"/>
    <w:rsid w:val="00FA4059"/>
    <w:rsid w:val="00FA4C6B"/>
    <w:rsid w:val="00FA4CF5"/>
    <w:rsid w:val="00FA66DB"/>
    <w:rsid w:val="00FA7F34"/>
    <w:rsid w:val="00FB1300"/>
    <w:rsid w:val="00FB3912"/>
    <w:rsid w:val="00FB67EF"/>
    <w:rsid w:val="00FB735D"/>
    <w:rsid w:val="00FB7756"/>
    <w:rsid w:val="00FB7EEE"/>
    <w:rsid w:val="00FC0868"/>
    <w:rsid w:val="00FC1DA9"/>
    <w:rsid w:val="00FC2981"/>
    <w:rsid w:val="00FC3FBE"/>
    <w:rsid w:val="00FC4AB0"/>
    <w:rsid w:val="00FC6D17"/>
    <w:rsid w:val="00FD37E1"/>
    <w:rsid w:val="00FD5F2C"/>
    <w:rsid w:val="00FD6440"/>
    <w:rsid w:val="00FE183E"/>
    <w:rsid w:val="00FE3150"/>
    <w:rsid w:val="00FE367D"/>
    <w:rsid w:val="00FE4D16"/>
    <w:rsid w:val="00FE62A6"/>
    <w:rsid w:val="00FE6C0E"/>
    <w:rsid w:val="00FE6EB3"/>
    <w:rsid w:val="00FE71F9"/>
    <w:rsid w:val="00FF1EE7"/>
    <w:rsid w:val="00FF3BDA"/>
    <w:rsid w:val="00FF3C58"/>
    <w:rsid w:val="00FF48B5"/>
    <w:rsid w:val="00FF5A8F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22"/>
  </w:style>
  <w:style w:type="paragraph" w:styleId="1">
    <w:name w:val="heading 1"/>
    <w:basedOn w:val="a"/>
    <w:next w:val="a"/>
    <w:link w:val="10"/>
    <w:uiPriority w:val="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97F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0">
    <w:name w:val="consplusnormal"/>
    <w:basedOn w:val="a"/>
    <w:rsid w:val="002C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0FE02E5DE64D8A14C8991237C31585E67D04EF65711485C90869D2A9C1711AC8306BCD58659AA23D9E45A8BBCD070CEB01708B00BBBF7DJ1X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0A69F-D0EF-48A2-984F-2C5E2C5D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5416</Words>
  <Characters>30876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2021-10-26T08:26:00Z</dcterms:created>
  <dcterms:modified xsi:type="dcterms:W3CDTF">2021-10-29T12:32:00Z</dcterms:modified>
</cp:coreProperties>
</file>